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E257" w14:textId="0EDFDD0F" w:rsidR="00006211" w:rsidRDefault="009C41D7" w:rsidP="004667F2">
      <w:pPr>
        <w:spacing w:line="240" w:lineRule="auto"/>
        <w:ind w:right="1025"/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 </w:t>
      </w:r>
      <w:r w:rsidR="004A59B1" w:rsidRPr="00D3741F">
        <w:rPr>
          <w:rFonts w:ascii="Arial" w:hAnsi="Arial" w:cs="Arial"/>
          <w:b/>
          <w:sz w:val="28"/>
          <w:lang w:val="en-US"/>
        </w:rPr>
        <w:t xml:space="preserve">Annual Report </w:t>
      </w:r>
      <w:r w:rsidR="004A59B1">
        <w:rPr>
          <w:rFonts w:ascii="Arial" w:hAnsi="Arial" w:cs="Arial"/>
          <w:b/>
          <w:sz w:val="28"/>
          <w:lang w:val="en-US"/>
        </w:rPr>
        <w:t>202</w:t>
      </w:r>
      <w:r w:rsidR="0071344D">
        <w:rPr>
          <w:rFonts w:ascii="Arial" w:hAnsi="Arial" w:cs="Arial"/>
          <w:b/>
          <w:sz w:val="28"/>
          <w:lang w:val="en-US"/>
        </w:rPr>
        <w:t>5</w:t>
      </w:r>
      <w:r w:rsidR="004A59B1">
        <w:rPr>
          <w:rFonts w:ascii="Arial" w:hAnsi="Arial" w:cs="Arial"/>
          <w:b/>
          <w:sz w:val="28"/>
          <w:lang w:val="en-US"/>
        </w:rPr>
        <w:t>-2</w:t>
      </w:r>
      <w:r w:rsidR="0071344D">
        <w:rPr>
          <w:rFonts w:ascii="Arial" w:hAnsi="Arial" w:cs="Arial"/>
          <w:b/>
          <w:sz w:val="28"/>
          <w:lang w:val="en-US"/>
        </w:rPr>
        <w:t>6</w:t>
      </w:r>
      <w:r w:rsidR="004A59B1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BA7C2B">
        <w:rPr>
          <w:rFonts w:ascii="Arial" w:hAnsi="Arial" w:cs="Arial"/>
          <w:b/>
          <w:sz w:val="28"/>
          <w:lang w:val="en-US"/>
        </w:rPr>
        <w:t>Fast Facts</w:t>
      </w:r>
    </w:p>
    <w:p w14:paraId="6686F8A8" w14:textId="77777777" w:rsidR="00E221F1" w:rsidRPr="00B35E89" w:rsidRDefault="00E221F1" w:rsidP="004667F2">
      <w:pPr>
        <w:spacing w:line="240" w:lineRule="auto"/>
        <w:ind w:right="1025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406149A" w14:textId="7540F4E9" w:rsidR="005D7D08" w:rsidRPr="00D3741F" w:rsidRDefault="006208D1" w:rsidP="001369C9">
      <w:pPr>
        <w:spacing w:after="0" w:line="200" w:lineRule="exact"/>
        <w:ind w:left="2880" w:firstLine="720"/>
        <w:rPr>
          <w:rFonts w:ascii="Arial" w:hAnsi="Arial" w:cs="Arial"/>
          <w:b/>
          <w:lang w:val="en-US"/>
        </w:rPr>
      </w:pPr>
      <w:r w:rsidRPr="00A54B1F">
        <w:rPr>
          <w:rFonts w:ascii="Arial" w:hAnsi="Arial" w:cs="Arial"/>
          <w:b/>
          <w:lang w:val="en-US"/>
        </w:rPr>
        <w:t xml:space="preserve">     </w:t>
      </w:r>
      <w:r w:rsidR="005D7D08" w:rsidRPr="00A54B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9355" w:type="dxa"/>
        <w:tblInd w:w="-572" w:type="dxa"/>
        <w:tblLook w:val="04A0" w:firstRow="1" w:lastRow="0" w:firstColumn="1" w:lastColumn="0" w:noHBand="0" w:noVBand="1"/>
      </w:tblPr>
      <w:tblGrid>
        <w:gridCol w:w="2977"/>
        <w:gridCol w:w="2126"/>
        <w:gridCol w:w="2126"/>
        <w:gridCol w:w="2126"/>
      </w:tblGrid>
      <w:tr w:rsidR="007A54E0" w:rsidRPr="00D16FE2" w14:paraId="65F211A2" w14:textId="77777777" w:rsidTr="001B0F09">
        <w:tc>
          <w:tcPr>
            <w:tcW w:w="2977" w:type="dxa"/>
            <w:shd w:val="clear" w:color="auto" w:fill="A6A6A6" w:themeFill="background1" w:themeFillShade="A6"/>
          </w:tcPr>
          <w:p w14:paraId="48510820" w14:textId="77777777" w:rsidR="007A54E0" w:rsidRPr="00D16FE2" w:rsidRDefault="007A54E0" w:rsidP="007A54E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14:paraId="67B18598" w14:textId="73409853" w:rsidR="007A54E0" w:rsidRPr="00D16FE2" w:rsidRDefault="004A59B1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05F0D7C" w14:textId="287E7219" w:rsidR="007A54E0" w:rsidRPr="00D16FE2" w:rsidRDefault="004A59B1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4</w:t>
            </w: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9950BC9" w14:textId="77777777" w:rsidR="007A54E0" w:rsidRPr="00D16FE2" w:rsidRDefault="007A54E0" w:rsidP="007A54E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Change</w:t>
            </w:r>
          </w:p>
        </w:tc>
      </w:tr>
      <w:tr w:rsidR="0071344D" w:rsidRPr="00D16FE2" w14:paraId="67B7D45B" w14:textId="77777777" w:rsidTr="001B0F09">
        <w:tc>
          <w:tcPr>
            <w:tcW w:w="2977" w:type="dxa"/>
          </w:tcPr>
          <w:p w14:paraId="129B582F" w14:textId="77777777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Revenue</w:t>
            </w:r>
          </w:p>
        </w:tc>
        <w:tc>
          <w:tcPr>
            <w:tcW w:w="2126" w:type="dxa"/>
          </w:tcPr>
          <w:p w14:paraId="4BAD3002" w14:textId="5AD51B40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AED 1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54B1228A" w14:textId="40EDFBA5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 xml:space="preserve">(US$ 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5760E1D8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 xml:space="preserve">AED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13F99ABC" w14:textId="3AC5129B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 xml:space="preserve">(US$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69B1DEA8" w14:textId="78ABE2A2" w:rsidR="0071344D" w:rsidRPr="00C81A50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657A40" w:rsidRPr="00C81A5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41820B48" w14:textId="77777777" w:rsidTr="001B0F09">
        <w:tc>
          <w:tcPr>
            <w:tcW w:w="2977" w:type="dxa"/>
          </w:tcPr>
          <w:p w14:paraId="6DC9F47C" w14:textId="2D825CAC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EBITDA</w:t>
            </w:r>
          </w:p>
        </w:tc>
        <w:tc>
          <w:tcPr>
            <w:tcW w:w="2126" w:type="dxa"/>
          </w:tcPr>
          <w:p w14:paraId="3AC8EE4C" w14:textId="6C98E853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AED 4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F21E7D" w:rsidRPr="004367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77B51894" w14:textId="13A0F3DA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(US$ 11.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62113626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42.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797CD661" w14:textId="49573D6D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(US$ 11.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453947BE" w14:textId="1AD4DFC5" w:rsidR="0071344D" w:rsidRPr="00C81A50" w:rsidRDefault="00657A40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-3</w:t>
            </w:r>
            <w:r w:rsidR="0071344D"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7F3CACC5" w14:textId="77777777" w:rsidTr="001B0F09">
        <w:tc>
          <w:tcPr>
            <w:tcW w:w="2977" w:type="dxa"/>
          </w:tcPr>
          <w:p w14:paraId="01995A71" w14:textId="66D6878F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efore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ax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(PBT)</w:t>
            </w:r>
          </w:p>
        </w:tc>
        <w:tc>
          <w:tcPr>
            <w:tcW w:w="2126" w:type="dxa"/>
          </w:tcPr>
          <w:p w14:paraId="5084C996" w14:textId="7427ADDB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AED 2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732F5CD7" w14:textId="5716DF35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(US$ 6.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48BB438F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22.7bn</w:t>
            </w:r>
          </w:p>
          <w:p w14:paraId="7B09A25C" w14:textId="531BA95A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(US$ 6.2bn)</w:t>
            </w:r>
          </w:p>
        </w:tc>
        <w:tc>
          <w:tcPr>
            <w:tcW w:w="2126" w:type="dxa"/>
          </w:tcPr>
          <w:p w14:paraId="3BA68B59" w14:textId="5B6463DA" w:rsidR="0071344D" w:rsidRPr="00C81A50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657A40" w:rsidRPr="00C81A5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1B0F09" w:rsidRPr="00D16FE2" w14:paraId="6E5C3AB1" w14:textId="77777777" w:rsidTr="001B0F09">
        <w:tc>
          <w:tcPr>
            <w:tcW w:w="2977" w:type="dxa"/>
          </w:tcPr>
          <w:p w14:paraId="24502B4A" w14:textId="4B4200F9" w:rsidR="001B0F09" w:rsidRPr="00D16FE2" w:rsidRDefault="001B0F09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PBT margin</w:t>
            </w:r>
          </w:p>
        </w:tc>
        <w:tc>
          <w:tcPr>
            <w:tcW w:w="2126" w:type="dxa"/>
          </w:tcPr>
          <w:p w14:paraId="32998708" w14:textId="0F379F5D" w:rsidR="001B0F09" w:rsidRPr="004367D1" w:rsidRDefault="00A06858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16.2%</w:t>
            </w:r>
          </w:p>
        </w:tc>
        <w:tc>
          <w:tcPr>
            <w:tcW w:w="2126" w:type="dxa"/>
          </w:tcPr>
          <w:p w14:paraId="46DE0CE1" w14:textId="3C234245" w:rsidR="001B0F09" w:rsidRPr="00D16FE2" w:rsidRDefault="00A06858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15.6%</w:t>
            </w:r>
          </w:p>
        </w:tc>
        <w:tc>
          <w:tcPr>
            <w:tcW w:w="2126" w:type="dxa"/>
          </w:tcPr>
          <w:p w14:paraId="4FA0FECF" w14:textId="47C55A19" w:rsidR="001B0F09" w:rsidRPr="00C81A50" w:rsidRDefault="0013183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4F7DF8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  <w:r w:rsidR="00A06858">
              <w:rPr>
                <w:rFonts w:ascii="Arial" w:hAnsi="Arial" w:cs="Arial"/>
                <w:sz w:val="20"/>
                <w:szCs w:val="20"/>
                <w:lang w:val="en-US"/>
              </w:rPr>
              <w:t>% pt</w:t>
            </w:r>
          </w:p>
        </w:tc>
      </w:tr>
      <w:tr w:rsidR="0071344D" w:rsidRPr="00D16FE2" w14:paraId="361F272D" w14:textId="77777777" w:rsidTr="001B0F09">
        <w:tc>
          <w:tcPr>
            <w:tcW w:w="2977" w:type="dxa"/>
          </w:tcPr>
          <w:p w14:paraId="125A9488" w14:textId="0B1A6896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After Tax (PAT)</w:t>
            </w:r>
          </w:p>
        </w:tc>
        <w:tc>
          <w:tcPr>
            <w:tcW w:w="2126" w:type="dxa"/>
          </w:tcPr>
          <w:p w14:paraId="18E2929F" w14:textId="04E77461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AED 2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15B7EED1" w14:textId="431CD7A1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(US$ 5.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223DAE10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20.5bn</w:t>
            </w:r>
          </w:p>
          <w:p w14:paraId="6E707F25" w14:textId="334B5223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(US$ 5.6bn)</w:t>
            </w:r>
          </w:p>
        </w:tc>
        <w:tc>
          <w:tcPr>
            <w:tcW w:w="2126" w:type="dxa"/>
          </w:tcPr>
          <w:p w14:paraId="6CCAAB6B" w14:textId="7B7A11B1" w:rsidR="0071344D" w:rsidRPr="00C81A50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657A40" w:rsidRPr="00C81A5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0B649709" w14:textId="77777777" w:rsidTr="001B0F09">
        <w:tc>
          <w:tcPr>
            <w:tcW w:w="2977" w:type="dxa"/>
          </w:tcPr>
          <w:p w14:paraId="642EB433" w14:textId="1B9AAD4A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PAT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margin</w:t>
            </w:r>
          </w:p>
        </w:tc>
        <w:tc>
          <w:tcPr>
            <w:tcW w:w="2126" w:type="dxa"/>
          </w:tcPr>
          <w:p w14:paraId="6EC3F3F9" w14:textId="5AE15F3A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14.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126" w:type="dxa"/>
          </w:tcPr>
          <w:p w14:paraId="6E73836D" w14:textId="2E2927D2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14.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126" w:type="dxa"/>
          </w:tcPr>
          <w:p w14:paraId="6085E30F" w14:textId="76E01447" w:rsidR="0071344D" w:rsidRPr="00C81A50" w:rsidRDefault="00657A40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71344D" w:rsidRPr="00C81A50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71344D" w:rsidRPr="00C81A50">
              <w:rPr>
                <w:rFonts w:ascii="Arial" w:hAnsi="Arial" w:cs="Arial"/>
                <w:sz w:val="20"/>
                <w:szCs w:val="20"/>
                <w:lang w:val="en-US"/>
              </w:rPr>
              <w:t>% pt</w:t>
            </w:r>
          </w:p>
        </w:tc>
      </w:tr>
      <w:tr w:rsidR="0071344D" w:rsidRPr="00D16FE2" w14:paraId="3439A48E" w14:textId="77777777" w:rsidTr="001B0F09">
        <w:tc>
          <w:tcPr>
            <w:tcW w:w="2977" w:type="dxa"/>
          </w:tcPr>
          <w:p w14:paraId="2D02ECEB" w14:textId="5F893889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Cash assets</w:t>
            </w:r>
          </w:p>
        </w:tc>
        <w:tc>
          <w:tcPr>
            <w:tcW w:w="2126" w:type="dxa"/>
          </w:tcPr>
          <w:p w14:paraId="568476A4" w14:textId="787DBC3E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AED 5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2DB00F4C" w14:textId="744446B7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(US$ 1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47D9A801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53.4bn</w:t>
            </w:r>
          </w:p>
          <w:p w14:paraId="13AB6718" w14:textId="040F0D00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(US$ 14.6bn)</w:t>
            </w:r>
          </w:p>
        </w:tc>
        <w:tc>
          <w:tcPr>
            <w:tcW w:w="2126" w:type="dxa"/>
          </w:tcPr>
          <w:p w14:paraId="319ECD60" w14:textId="4D8303E2" w:rsidR="0071344D" w:rsidRPr="00C81A50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+1</w:t>
            </w:r>
            <w:r w:rsidR="00C81A50" w:rsidRPr="00C81A5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4E2699B8" w14:textId="77777777" w:rsidTr="001B0F09">
        <w:tc>
          <w:tcPr>
            <w:tcW w:w="2977" w:type="dxa"/>
          </w:tcPr>
          <w:p w14:paraId="226ABCC5" w14:textId="3E5F0D2C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Employees at reporting date</w:t>
            </w:r>
          </w:p>
        </w:tc>
        <w:tc>
          <w:tcPr>
            <w:tcW w:w="2126" w:type="dxa"/>
          </w:tcPr>
          <w:p w14:paraId="73D89B98" w14:textId="5AF5F68D" w:rsidR="0071344D" w:rsidRPr="004367D1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7D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D7B8C" w:rsidRPr="004367D1">
              <w:rPr>
                <w:rFonts w:ascii="Arial" w:hAnsi="Arial" w:cs="Arial"/>
                <w:sz w:val="20"/>
                <w:szCs w:val="20"/>
                <w:lang w:val="en-US"/>
              </w:rPr>
              <w:t>30,919</w:t>
            </w:r>
          </w:p>
        </w:tc>
        <w:tc>
          <w:tcPr>
            <w:tcW w:w="2126" w:type="dxa"/>
          </w:tcPr>
          <w:p w14:paraId="57D601BD" w14:textId="5316DAB4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121,22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480DA2AD" w14:textId="3E8FAC64" w:rsidR="0071344D" w:rsidRPr="00C81A50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C81A50" w:rsidRPr="00C81A5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C81A5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</w:tbl>
    <w:p w14:paraId="39E3FDA3" w14:textId="77777777" w:rsidR="005D7D08" w:rsidRPr="00AF1F7C" w:rsidRDefault="005D7D08" w:rsidP="006208D1">
      <w:pPr>
        <w:spacing w:after="60" w:line="240" w:lineRule="auto"/>
        <w:rPr>
          <w:rFonts w:ascii="Arial" w:hAnsi="Arial" w:cs="Arial"/>
          <w:b/>
          <w:sz w:val="10"/>
          <w:szCs w:val="10"/>
          <w:lang w:val="en-US"/>
        </w:rPr>
      </w:pPr>
    </w:p>
    <w:p w14:paraId="7A862F3A" w14:textId="2D522196" w:rsidR="005D7D08" w:rsidRPr="00D3741F" w:rsidRDefault="006208D1" w:rsidP="006208D1">
      <w:pPr>
        <w:spacing w:after="0"/>
        <w:ind w:left="2160"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</w:t>
      </w:r>
      <w:r w:rsidR="005D7D08"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9354" w:type="dxa"/>
        <w:tblInd w:w="-572" w:type="dxa"/>
        <w:tblLook w:val="04A0" w:firstRow="1" w:lastRow="0" w:firstColumn="1" w:lastColumn="0" w:noHBand="0" w:noVBand="1"/>
      </w:tblPr>
      <w:tblGrid>
        <w:gridCol w:w="2976"/>
        <w:gridCol w:w="2126"/>
        <w:gridCol w:w="2126"/>
        <w:gridCol w:w="2126"/>
      </w:tblGrid>
      <w:tr w:rsidR="00002C68" w:rsidRPr="00D16FE2" w14:paraId="74DCD4A2" w14:textId="77777777" w:rsidTr="001B0F09">
        <w:tc>
          <w:tcPr>
            <w:tcW w:w="2976" w:type="dxa"/>
            <w:shd w:val="clear" w:color="auto" w:fill="FF0000"/>
          </w:tcPr>
          <w:p w14:paraId="6D559CE3" w14:textId="77777777" w:rsidR="00002C68" w:rsidRPr="00D16FE2" w:rsidRDefault="00002C68" w:rsidP="00002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FF0000"/>
          </w:tcPr>
          <w:p w14:paraId="0870982B" w14:textId="55DAA986" w:rsidR="00002C68" w:rsidRPr="00D16FE2" w:rsidRDefault="004A59B1" w:rsidP="00002C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FF0000"/>
          </w:tcPr>
          <w:p w14:paraId="56F6EE94" w14:textId="444DF7D5" w:rsidR="00002C68" w:rsidRPr="00D16FE2" w:rsidRDefault="004A59B1" w:rsidP="00002C68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4</w:t>
            </w: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FF0000"/>
          </w:tcPr>
          <w:p w14:paraId="73613FE3" w14:textId="583E4709" w:rsidR="00002C68" w:rsidRPr="00D16FE2" w:rsidRDefault="00002C68" w:rsidP="00002C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Change</w:t>
            </w:r>
          </w:p>
        </w:tc>
      </w:tr>
      <w:tr w:rsidR="0071344D" w:rsidRPr="00D16FE2" w14:paraId="01301CB7" w14:textId="77777777" w:rsidTr="001B0F09">
        <w:tc>
          <w:tcPr>
            <w:tcW w:w="2976" w:type="dxa"/>
          </w:tcPr>
          <w:p w14:paraId="62888310" w14:textId="77777777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Revenue</w:t>
            </w:r>
          </w:p>
        </w:tc>
        <w:tc>
          <w:tcPr>
            <w:tcW w:w="2126" w:type="dxa"/>
          </w:tcPr>
          <w:p w14:paraId="36885CAC" w14:textId="1A1B3032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AED 1</w:t>
            </w:r>
            <w:r w:rsidR="004367D1" w:rsidRPr="000D07BE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.9bn</w:t>
            </w:r>
          </w:p>
          <w:p w14:paraId="18343C38" w14:textId="1092A134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(US$ 3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064315C7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53392110" w14:textId="56A72771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(US$ 34.9bn)</w:t>
            </w:r>
          </w:p>
        </w:tc>
        <w:tc>
          <w:tcPr>
            <w:tcW w:w="2126" w:type="dxa"/>
          </w:tcPr>
          <w:p w14:paraId="0842AE94" w14:textId="0D5BC379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B339F2" w:rsidRPr="0056197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029E8953" w14:textId="77777777" w:rsidTr="001B0F09">
        <w:tc>
          <w:tcPr>
            <w:tcW w:w="2976" w:type="dxa"/>
          </w:tcPr>
          <w:p w14:paraId="57BAE450" w14:textId="27486F44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EBITDA</w:t>
            </w:r>
          </w:p>
        </w:tc>
        <w:tc>
          <w:tcPr>
            <w:tcW w:w="2126" w:type="dxa"/>
          </w:tcPr>
          <w:p w14:paraId="79194EB6" w14:textId="2374D540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AED 3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37D5B086" w14:textId="45C0BEA7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(US$ 10.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6D262790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39.6bn</w:t>
            </w:r>
          </w:p>
          <w:p w14:paraId="59D106DA" w14:textId="6BC8B745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(US$ 10.8bn)</w:t>
            </w:r>
          </w:p>
        </w:tc>
        <w:tc>
          <w:tcPr>
            <w:tcW w:w="2126" w:type="dxa"/>
          </w:tcPr>
          <w:p w14:paraId="3FBE4D0C" w14:textId="536859EA" w:rsidR="0071344D" w:rsidRPr="0056197B" w:rsidRDefault="00B339F2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-3</w:t>
            </w:r>
            <w:r w:rsidR="0071344D"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5760FBC8" w14:textId="77777777" w:rsidTr="001B0F09">
        <w:tc>
          <w:tcPr>
            <w:tcW w:w="2976" w:type="dxa"/>
          </w:tcPr>
          <w:p w14:paraId="1C560858" w14:textId="49C23D90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efore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ax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(PBT)</w:t>
            </w:r>
          </w:p>
        </w:tc>
        <w:tc>
          <w:tcPr>
            <w:tcW w:w="2126" w:type="dxa"/>
          </w:tcPr>
          <w:p w14:paraId="51C02A02" w14:textId="5718138D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AED 2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2B8AD497" w14:textId="4C5D1685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 xml:space="preserve">(US$ 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4114BF7D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21.2bn</w:t>
            </w:r>
          </w:p>
          <w:p w14:paraId="080A61D0" w14:textId="5402ECA2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(US$ 5.8bn)</w:t>
            </w:r>
          </w:p>
        </w:tc>
        <w:tc>
          <w:tcPr>
            <w:tcW w:w="2126" w:type="dxa"/>
          </w:tcPr>
          <w:p w14:paraId="11572632" w14:textId="0894DB3F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B339F2" w:rsidRPr="0056197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1B0F09" w:rsidRPr="00D16FE2" w14:paraId="2639EB57" w14:textId="77777777" w:rsidTr="001B0F09">
        <w:tc>
          <w:tcPr>
            <w:tcW w:w="2976" w:type="dxa"/>
          </w:tcPr>
          <w:p w14:paraId="29676F6E" w14:textId="5725E414" w:rsidR="001B0F09" w:rsidRPr="00D16FE2" w:rsidRDefault="001B0F09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PBT margin</w:t>
            </w:r>
          </w:p>
        </w:tc>
        <w:tc>
          <w:tcPr>
            <w:tcW w:w="2126" w:type="dxa"/>
          </w:tcPr>
          <w:p w14:paraId="002A8A3C" w14:textId="54483A84" w:rsidR="001B0F09" w:rsidRPr="000D07BE" w:rsidRDefault="005439B7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17.4%</w:t>
            </w:r>
          </w:p>
        </w:tc>
        <w:tc>
          <w:tcPr>
            <w:tcW w:w="2126" w:type="dxa"/>
          </w:tcPr>
          <w:p w14:paraId="7B05C6E8" w14:textId="03A25C0E" w:rsidR="001B0F09" w:rsidRPr="00D16FE2" w:rsidRDefault="004F7DF8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16.5%</w:t>
            </w:r>
          </w:p>
        </w:tc>
        <w:tc>
          <w:tcPr>
            <w:tcW w:w="2126" w:type="dxa"/>
          </w:tcPr>
          <w:p w14:paraId="27ACAB72" w14:textId="631F6DD4" w:rsidR="001B0F09" w:rsidRPr="0056197B" w:rsidRDefault="0013183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7D366E">
              <w:rPr>
                <w:rFonts w:ascii="Arial" w:hAnsi="Arial" w:cs="Arial"/>
                <w:sz w:val="20"/>
                <w:szCs w:val="20"/>
                <w:lang w:val="en-US"/>
              </w:rPr>
              <w:t>0.9% pt</w:t>
            </w:r>
          </w:p>
        </w:tc>
      </w:tr>
      <w:tr w:rsidR="0071344D" w:rsidRPr="00D16FE2" w14:paraId="799DD21E" w14:textId="77777777" w:rsidTr="001B0F09">
        <w:tc>
          <w:tcPr>
            <w:tcW w:w="2976" w:type="dxa"/>
          </w:tcPr>
          <w:p w14:paraId="2DCA4DC2" w14:textId="39D45170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After Tax (PAT)</w:t>
            </w:r>
          </w:p>
        </w:tc>
        <w:tc>
          <w:tcPr>
            <w:tcW w:w="2126" w:type="dxa"/>
          </w:tcPr>
          <w:p w14:paraId="576FADED" w14:textId="6E0DC689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AED 19.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 xml:space="preserve"> bn</w:t>
            </w:r>
          </w:p>
          <w:p w14:paraId="6F230A1D" w14:textId="3A8EAF7D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(US$ 5.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308E9A13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19.1 bn</w:t>
            </w:r>
          </w:p>
          <w:p w14:paraId="0FBB5119" w14:textId="69B9856B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(US$ 5.2bn)</w:t>
            </w:r>
          </w:p>
        </w:tc>
        <w:tc>
          <w:tcPr>
            <w:tcW w:w="2126" w:type="dxa"/>
          </w:tcPr>
          <w:p w14:paraId="61EDC4A5" w14:textId="42325249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B339F2" w:rsidRPr="0056197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6C34DA3F" w14:textId="77777777" w:rsidTr="001B0F09">
        <w:tc>
          <w:tcPr>
            <w:tcW w:w="2976" w:type="dxa"/>
          </w:tcPr>
          <w:p w14:paraId="3692C37B" w14:textId="24C6F6E5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AT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margin</w:t>
            </w:r>
          </w:p>
        </w:tc>
        <w:tc>
          <w:tcPr>
            <w:tcW w:w="2126" w:type="dxa"/>
          </w:tcPr>
          <w:p w14:paraId="376225D1" w14:textId="63DF0135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126" w:type="dxa"/>
          </w:tcPr>
          <w:p w14:paraId="73325647" w14:textId="780045C1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14.9%</w:t>
            </w:r>
          </w:p>
        </w:tc>
        <w:tc>
          <w:tcPr>
            <w:tcW w:w="2126" w:type="dxa"/>
          </w:tcPr>
          <w:p w14:paraId="1539F9E7" w14:textId="023A1048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+0.</w:t>
            </w:r>
            <w:r w:rsidR="002C58E7" w:rsidRPr="0056197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 pt</w:t>
            </w:r>
          </w:p>
        </w:tc>
      </w:tr>
      <w:tr w:rsidR="0071344D" w:rsidRPr="00D16FE2" w14:paraId="5E9DE238" w14:textId="77777777" w:rsidTr="001B0F09">
        <w:tc>
          <w:tcPr>
            <w:tcW w:w="2976" w:type="dxa"/>
          </w:tcPr>
          <w:p w14:paraId="42A5A018" w14:textId="0C8751F0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Cash assets</w:t>
            </w:r>
          </w:p>
        </w:tc>
        <w:tc>
          <w:tcPr>
            <w:tcW w:w="2126" w:type="dxa"/>
          </w:tcPr>
          <w:p w14:paraId="778C3FDE" w14:textId="321731C0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 xml:space="preserve">AED 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002E04"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9bn</w:t>
            </w:r>
          </w:p>
          <w:p w14:paraId="5974E92D" w14:textId="715A2DA0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(US$ 1</w:t>
            </w:r>
            <w:r w:rsidR="0066144B" w:rsidRPr="000D07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66144B" w:rsidRPr="000D07B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164C97BA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49.7bn</w:t>
            </w:r>
          </w:p>
          <w:p w14:paraId="3710B2A6" w14:textId="136581C1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(US$ 13.5bn)</w:t>
            </w:r>
          </w:p>
        </w:tc>
        <w:tc>
          <w:tcPr>
            <w:tcW w:w="2126" w:type="dxa"/>
          </w:tcPr>
          <w:p w14:paraId="1BC13869" w14:textId="538E8670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+1</w:t>
            </w:r>
            <w:r w:rsidR="00957641" w:rsidRPr="0056197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46E74EFE" w14:textId="77777777" w:rsidTr="001B0F09">
        <w:tc>
          <w:tcPr>
            <w:tcW w:w="2976" w:type="dxa"/>
          </w:tcPr>
          <w:p w14:paraId="69FC6285" w14:textId="7D08C7A6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Passengers carried </w:t>
            </w:r>
          </w:p>
        </w:tc>
        <w:tc>
          <w:tcPr>
            <w:tcW w:w="2126" w:type="dxa"/>
          </w:tcPr>
          <w:p w14:paraId="125C82E7" w14:textId="371060B0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53.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2126" w:type="dxa"/>
          </w:tcPr>
          <w:p w14:paraId="6D95805F" w14:textId="1401998B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53.7m</w:t>
            </w:r>
          </w:p>
        </w:tc>
        <w:tc>
          <w:tcPr>
            <w:tcW w:w="2126" w:type="dxa"/>
          </w:tcPr>
          <w:p w14:paraId="36DFE880" w14:textId="61ADC9A5" w:rsidR="0071344D" w:rsidRPr="0056197B" w:rsidRDefault="00FB7434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 w:rsidR="0071344D"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6E54CB83" w14:textId="77777777" w:rsidTr="001B0F09">
        <w:tc>
          <w:tcPr>
            <w:tcW w:w="2976" w:type="dxa"/>
          </w:tcPr>
          <w:p w14:paraId="32CE449C" w14:textId="77777777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Seat factor</w:t>
            </w:r>
          </w:p>
        </w:tc>
        <w:tc>
          <w:tcPr>
            <w:tcW w:w="2126" w:type="dxa"/>
          </w:tcPr>
          <w:p w14:paraId="2E2AE273" w14:textId="3BBE8E6F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78.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126" w:type="dxa"/>
          </w:tcPr>
          <w:p w14:paraId="66E82078" w14:textId="7C273C8A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78.9%</w:t>
            </w:r>
          </w:p>
        </w:tc>
        <w:tc>
          <w:tcPr>
            <w:tcW w:w="2126" w:type="dxa"/>
          </w:tcPr>
          <w:p w14:paraId="7014F054" w14:textId="10EE2FE3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C84232" w:rsidRPr="0056197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971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 pt</w:t>
            </w:r>
          </w:p>
        </w:tc>
      </w:tr>
      <w:tr w:rsidR="0071344D" w:rsidRPr="00D16FE2" w14:paraId="21EBE829" w14:textId="77777777" w:rsidTr="001B0F09">
        <w:tc>
          <w:tcPr>
            <w:tcW w:w="2976" w:type="dxa"/>
          </w:tcPr>
          <w:p w14:paraId="79FFC44A" w14:textId="39701C19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Cargo carried</w:t>
            </w:r>
          </w:p>
        </w:tc>
        <w:tc>
          <w:tcPr>
            <w:tcW w:w="2126" w:type="dxa"/>
          </w:tcPr>
          <w:p w14:paraId="641A33EE" w14:textId="5D9C32D3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 xml:space="preserve">m </w:t>
            </w:r>
            <w:proofErr w:type="spellStart"/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tonnes</w:t>
            </w:r>
            <w:proofErr w:type="spellEnd"/>
          </w:p>
        </w:tc>
        <w:tc>
          <w:tcPr>
            <w:tcW w:w="2126" w:type="dxa"/>
          </w:tcPr>
          <w:p w14:paraId="18876A31" w14:textId="28B1F01E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 xml:space="preserve">2.3m </w:t>
            </w:r>
            <w:proofErr w:type="spellStart"/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tonnes</w:t>
            </w:r>
            <w:proofErr w:type="spellEnd"/>
          </w:p>
        </w:tc>
        <w:tc>
          <w:tcPr>
            <w:tcW w:w="2126" w:type="dxa"/>
          </w:tcPr>
          <w:p w14:paraId="305AAEAD" w14:textId="1886A440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535A88" w:rsidRPr="0056197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72D8F177" w14:textId="77777777" w:rsidTr="001B0F09">
        <w:tc>
          <w:tcPr>
            <w:tcW w:w="2976" w:type="dxa"/>
          </w:tcPr>
          <w:p w14:paraId="7236210B" w14:textId="77777777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Overall capacity</w:t>
            </w:r>
          </w:p>
        </w:tc>
        <w:tc>
          <w:tcPr>
            <w:tcW w:w="2126" w:type="dxa"/>
          </w:tcPr>
          <w:p w14:paraId="219E8D06" w14:textId="37A693C4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60.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 ATKMs</w:t>
            </w:r>
          </w:p>
        </w:tc>
        <w:tc>
          <w:tcPr>
            <w:tcW w:w="2126" w:type="dxa"/>
          </w:tcPr>
          <w:p w14:paraId="3F13D1C1" w14:textId="619198B0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60.0bn ATKMs</w:t>
            </w:r>
          </w:p>
        </w:tc>
        <w:tc>
          <w:tcPr>
            <w:tcW w:w="2126" w:type="dxa"/>
          </w:tcPr>
          <w:p w14:paraId="1A84C727" w14:textId="44EEA3EB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535A88" w:rsidRPr="0056197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75E36843" w14:textId="77777777" w:rsidTr="001B0F09">
        <w:tc>
          <w:tcPr>
            <w:tcW w:w="2976" w:type="dxa"/>
          </w:tcPr>
          <w:p w14:paraId="07B45B51" w14:textId="77777777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Available seat kms</w:t>
            </w:r>
          </w:p>
        </w:tc>
        <w:tc>
          <w:tcPr>
            <w:tcW w:w="2126" w:type="dxa"/>
          </w:tcPr>
          <w:p w14:paraId="2D1FFA49" w14:textId="3AB17BED" w:rsidR="0071344D" w:rsidRPr="000D07BE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64363" w:rsidRPr="000D07B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bn ASKMs</w:t>
            </w:r>
          </w:p>
        </w:tc>
        <w:tc>
          <w:tcPr>
            <w:tcW w:w="2126" w:type="dxa"/>
          </w:tcPr>
          <w:p w14:paraId="44470300" w14:textId="503419BE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359.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 ASKMs</w:t>
            </w:r>
          </w:p>
        </w:tc>
        <w:tc>
          <w:tcPr>
            <w:tcW w:w="2126" w:type="dxa"/>
          </w:tcPr>
          <w:p w14:paraId="05C51C82" w14:textId="505B8D60" w:rsidR="0071344D" w:rsidRPr="0056197B" w:rsidRDefault="00535A88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 w:rsidR="0071344D"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0564BBEB" w14:textId="77777777" w:rsidTr="001B0F09">
        <w:tc>
          <w:tcPr>
            <w:tcW w:w="2976" w:type="dxa"/>
          </w:tcPr>
          <w:p w14:paraId="3023C5A8" w14:textId="3B998B71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Aircraft (number)</w:t>
            </w:r>
          </w:p>
        </w:tc>
        <w:tc>
          <w:tcPr>
            <w:tcW w:w="2126" w:type="dxa"/>
          </w:tcPr>
          <w:p w14:paraId="6762867C" w14:textId="45BEB83B" w:rsidR="0071344D" w:rsidRPr="000D07BE" w:rsidRDefault="0056436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277</w:t>
            </w:r>
          </w:p>
        </w:tc>
        <w:tc>
          <w:tcPr>
            <w:tcW w:w="2126" w:type="dxa"/>
          </w:tcPr>
          <w:p w14:paraId="1E81A8B5" w14:textId="3268B312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260</w:t>
            </w:r>
          </w:p>
        </w:tc>
        <w:tc>
          <w:tcPr>
            <w:tcW w:w="2126" w:type="dxa"/>
          </w:tcPr>
          <w:p w14:paraId="06EE7755" w14:textId="6BC54079" w:rsidR="0071344D" w:rsidRPr="0056197B" w:rsidRDefault="004137A8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535A88" w:rsidRPr="0056197B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</w:tr>
      <w:tr w:rsidR="0071344D" w:rsidRPr="00D16FE2" w14:paraId="5C872E93" w14:textId="77777777" w:rsidTr="001B0F09">
        <w:tc>
          <w:tcPr>
            <w:tcW w:w="2976" w:type="dxa"/>
          </w:tcPr>
          <w:p w14:paraId="0489D727" w14:textId="4EE6B103" w:rsidR="0071344D" w:rsidRPr="00D16FE2" w:rsidRDefault="0071344D" w:rsidP="00E31F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Employees at reporting date</w:t>
            </w:r>
          </w:p>
        </w:tc>
        <w:tc>
          <w:tcPr>
            <w:tcW w:w="2126" w:type="dxa"/>
          </w:tcPr>
          <w:p w14:paraId="370FB029" w14:textId="493C5506" w:rsidR="0071344D" w:rsidRPr="000D07BE" w:rsidRDefault="0056436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  <w:r w:rsidR="0071344D" w:rsidRPr="000D07BE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D07BE">
              <w:rPr>
                <w:rFonts w:ascii="Arial" w:hAnsi="Arial" w:cs="Arial"/>
                <w:sz w:val="20"/>
                <w:szCs w:val="20"/>
                <w:lang w:val="en-US"/>
              </w:rPr>
              <w:t>980</w:t>
            </w:r>
          </w:p>
        </w:tc>
        <w:tc>
          <w:tcPr>
            <w:tcW w:w="2126" w:type="dxa"/>
          </w:tcPr>
          <w:p w14:paraId="6B60024E" w14:textId="28A8E728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69,465</w:t>
            </w:r>
          </w:p>
        </w:tc>
        <w:tc>
          <w:tcPr>
            <w:tcW w:w="2126" w:type="dxa"/>
          </w:tcPr>
          <w:p w14:paraId="622FBD89" w14:textId="5EACC70D" w:rsidR="0071344D" w:rsidRPr="0056197B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605F1D" w:rsidRPr="0056197B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56197B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</w:tbl>
    <w:p w14:paraId="49129644" w14:textId="296B9327" w:rsidR="00AD30B7" w:rsidRPr="006A0EBB" w:rsidRDefault="00AD30B7" w:rsidP="003A3B05">
      <w:pPr>
        <w:spacing w:after="60" w:line="240" w:lineRule="auto"/>
        <w:jc w:val="center"/>
        <w:rPr>
          <w:rFonts w:ascii="Arial" w:hAnsi="Arial" w:cs="Arial"/>
          <w:b/>
          <w:sz w:val="4"/>
          <w:szCs w:val="4"/>
          <w:lang w:val="en-US"/>
        </w:rPr>
      </w:pPr>
    </w:p>
    <w:p w14:paraId="691B98E0" w14:textId="42DF4F4F" w:rsidR="007F277C" w:rsidRDefault="006208D1" w:rsidP="006208D1">
      <w:pPr>
        <w:spacing w:after="0"/>
        <w:ind w:left="2880"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</w:t>
      </w:r>
      <w:r w:rsidR="005D7D08" w:rsidRPr="00D3741F">
        <w:rPr>
          <w:rFonts w:ascii="Arial" w:hAnsi="Arial" w:cs="Arial"/>
          <w:b/>
          <w:lang w:val="en-US"/>
        </w:rPr>
        <w:t>dnata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976"/>
        <w:gridCol w:w="2126"/>
        <w:gridCol w:w="2126"/>
        <w:gridCol w:w="2126"/>
      </w:tblGrid>
      <w:tr w:rsidR="009E39F3" w:rsidRPr="00D16FE2" w14:paraId="24AE6B4B" w14:textId="77777777" w:rsidTr="001B0F09">
        <w:tc>
          <w:tcPr>
            <w:tcW w:w="2976" w:type="dxa"/>
            <w:shd w:val="clear" w:color="auto" w:fill="17365D" w:themeFill="text2" w:themeFillShade="BF"/>
          </w:tcPr>
          <w:p w14:paraId="62C4B1F9" w14:textId="77777777" w:rsidR="009E39F3" w:rsidRPr="00D16FE2" w:rsidRDefault="009E39F3" w:rsidP="004667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17365D" w:themeFill="text2" w:themeFillShade="BF"/>
          </w:tcPr>
          <w:p w14:paraId="2EEC8D2D" w14:textId="78641B0E" w:rsidR="009E39F3" w:rsidRPr="00D16FE2" w:rsidRDefault="004A59B1" w:rsidP="004667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17365D" w:themeFill="text2" w:themeFillShade="BF"/>
          </w:tcPr>
          <w:p w14:paraId="43F0CA85" w14:textId="6A3EB768" w:rsidR="009E39F3" w:rsidRPr="00D16FE2" w:rsidRDefault="004A59B1" w:rsidP="004667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202</w:t>
            </w:r>
            <w:r w:rsidR="0071344D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-2</w:t>
            </w:r>
            <w:r w:rsidR="0071344D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17365D" w:themeFill="text2" w:themeFillShade="BF"/>
          </w:tcPr>
          <w:p w14:paraId="07961BA0" w14:textId="77777777" w:rsidR="009E39F3" w:rsidRPr="00D16FE2" w:rsidRDefault="009E39F3" w:rsidP="004667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Change</w:t>
            </w:r>
          </w:p>
        </w:tc>
      </w:tr>
      <w:tr w:rsidR="0071344D" w:rsidRPr="00D16FE2" w14:paraId="73DB3314" w14:textId="77777777" w:rsidTr="001B0F09">
        <w:tc>
          <w:tcPr>
            <w:tcW w:w="2976" w:type="dxa"/>
          </w:tcPr>
          <w:p w14:paraId="5256EF7E" w14:textId="77777777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Revenue</w:t>
            </w:r>
          </w:p>
        </w:tc>
        <w:tc>
          <w:tcPr>
            <w:tcW w:w="2126" w:type="dxa"/>
          </w:tcPr>
          <w:p w14:paraId="7D50122D" w14:textId="1931B35F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AED 2</w:t>
            </w:r>
            <w:r w:rsidR="00C51046" w:rsidRPr="00494BD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C51046" w:rsidRPr="00494BD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4FFF9BC5" w14:textId="3292509C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 xml:space="preserve">(US$ </w:t>
            </w:r>
            <w:r w:rsidR="00C51046" w:rsidRPr="00494BD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C51046" w:rsidRPr="00494BD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7EEAD90E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21.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6CCEE80E" w14:textId="1295E9CC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(US$ 5.8bn)</w:t>
            </w:r>
          </w:p>
        </w:tc>
        <w:tc>
          <w:tcPr>
            <w:tcW w:w="2126" w:type="dxa"/>
          </w:tcPr>
          <w:p w14:paraId="58A9597F" w14:textId="2F6433E0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+1</w:t>
            </w:r>
            <w:r w:rsidR="00494BD9" w:rsidRPr="00CE248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307B7260" w14:textId="77777777" w:rsidTr="001B0F09">
        <w:tc>
          <w:tcPr>
            <w:tcW w:w="2976" w:type="dxa"/>
          </w:tcPr>
          <w:p w14:paraId="557EAEAD" w14:textId="00462AD9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EBITDA</w:t>
            </w:r>
          </w:p>
        </w:tc>
        <w:tc>
          <w:tcPr>
            <w:tcW w:w="2126" w:type="dxa"/>
          </w:tcPr>
          <w:p w14:paraId="118B3191" w14:textId="0BAC3957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AED 2.6bn</w:t>
            </w:r>
          </w:p>
          <w:p w14:paraId="78000B38" w14:textId="497DA498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(US$ 70</w:t>
            </w:r>
            <w:r w:rsidR="00051223" w:rsidRPr="00494BD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m)</w:t>
            </w:r>
          </w:p>
        </w:tc>
        <w:tc>
          <w:tcPr>
            <w:tcW w:w="2126" w:type="dxa"/>
          </w:tcPr>
          <w:p w14:paraId="01315569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34BB6485" w14:textId="5CA650C5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 xml:space="preserve">(US$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704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m)</w:t>
            </w:r>
          </w:p>
        </w:tc>
        <w:tc>
          <w:tcPr>
            <w:tcW w:w="2126" w:type="dxa"/>
          </w:tcPr>
          <w:p w14:paraId="140C21DA" w14:textId="2FA9DC0E" w:rsidR="0071344D" w:rsidRPr="00CE2486" w:rsidRDefault="00494BD9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71344D" w:rsidRPr="00CE2486">
              <w:rPr>
                <w:rFonts w:ascii="Arial" w:hAnsi="Arial" w:cs="Arial"/>
                <w:sz w:val="20"/>
                <w:szCs w:val="20"/>
                <w:lang w:val="en-US"/>
              </w:rPr>
              <w:t>1%</w:t>
            </w:r>
          </w:p>
        </w:tc>
      </w:tr>
      <w:tr w:rsidR="0071344D" w:rsidRPr="00D16FE2" w14:paraId="0EA1EB8E" w14:textId="77777777" w:rsidTr="001B0F09">
        <w:tc>
          <w:tcPr>
            <w:tcW w:w="2976" w:type="dxa"/>
          </w:tcPr>
          <w:p w14:paraId="16D69DCB" w14:textId="019CA750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efore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ax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(PBT)</w:t>
            </w:r>
          </w:p>
        </w:tc>
        <w:tc>
          <w:tcPr>
            <w:tcW w:w="2126" w:type="dxa"/>
          </w:tcPr>
          <w:p w14:paraId="6E4706F2" w14:textId="1964DC2B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AED 1.6bn</w:t>
            </w:r>
          </w:p>
          <w:p w14:paraId="42703988" w14:textId="1443FF3E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(US$ 43</w:t>
            </w:r>
            <w:r w:rsidR="00051223" w:rsidRPr="00494BD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m)</w:t>
            </w:r>
          </w:p>
        </w:tc>
        <w:tc>
          <w:tcPr>
            <w:tcW w:w="2126" w:type="dxa"/>
          </w:tcPr>
          <w:p w14:paraId="7C1D1BF5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1.6bn</w:t>
            </w:r>
          </w:p>
          <w:p w14:paraId="665BE681" w14:textId="03C67354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(US$ 430m)</w:t>
            </w:r>
          </w:p>
        </w:tc>
        <w:tc>
          <w:tcPr>
            <w:tcW w:w="2126" w:type="dxa"/>
          </w:tcPr>
          <w:p w14:paraId="6EA6C35E" w14:textId="1044D3B1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+2%</w:t>
            </w:r>
          </w:p>
        </w:tc>
      </w:tr>
      <w:tr w:rsidR="001B0F09" w:rsidRPr="00D16FE2" w14:paraId="515EACDF" w14:textId="77777777" w:rsidTr="001B0F09">
        <w:tc>
          <w:tcPr>
            <w:tcW w:w="2976" w:type="dxa"/>
          </w:tcPr>
          <w:p w14:paraId="4A9B18C7" w14:textId="41FA0EAB" w:rsidR="001B0F09" w:rsidRPr="00D16FE2" w:rsidRDefault="001B0F09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PBT margin</w:t>
            </w:r>
          </w:p>
        </w:tc>
        <w:tc>
          <w:tcPr>
            <w:tcW w:w="2126" w:type="dxa"/>
          </w:tcPr>
          <w:p w14:paraId="3B12749E" w14:textId="664CB3D8" w:rsidR="001B0F09" w:rsidRPr="00494BD9" w:rsidRDefault="005F590F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6.8%</w:t>
            </w:r>
          </w:p>
        </w:tc>
        <w:tc>
          <w:tcPr>
            <w:tcW w:w="2126" w:type="dxa"/>
          </w:tcPr>
          <w:p w14:paraId="4E10A192" w14:textId="7A97A672" w:rsidR="001B0F09" w:rsidRPr="00D16FE2" w:rsidRDefault="005F590F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7.5%</w:t>
            </w:r>
          </w:p>
        </w:tc>
        <w:tc>
          <w:tcPr>
            <w:tcW w:w="2126" w:type="dxa"/>
          </w:tcPr>
          <w:p w14:paraId="6F134583" w14:textId="5F0EB5D8" w:rsidR="001B0F09" w:rsidRPr="00CE2486" w:rsidRDefault="0013183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-0.7% pt</w:t>
            </w:r>
          </w:p>
        </w:tc>
      </w:tr>
      <w:tr w:rsidR="0071344D" w:rsidRPr="00D16FE2" w14:paraId="59803BB9" w14:textId="77777777" w:rsidTr="001B0F09">
        <w:tc>
          <w:tcPr>
            <w:tcW w:w="2976" w:type="dxa"/>
          </w:tcPr>
          <w:p w14:paraId="3B436D38" w14:textId="30076A5E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Profit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After Tax (PAT)</w:t>
            </w:r>
          </w:p>
        </w:tc>
        <w:tc>
          <w:tcPr>
            <w:tcW w:w="2126" w:type="dxa"/>
          </w:tcPr>
          <w:p w14:paraId="1F763EF7" w14:textId="1524BA80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AED 1.</w:t>
            </w:r>
            <w:r w:rsidR="00051223" w:rsidRPr="00494BD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38FC13AE" w14:textId="64B4FD42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(US$ 3</w:t>
            </w:r>
            <w:r w:rsidR="00051223" w:rsidRPr="00494BD9">
              <w:rPr>
                <w:rFonts w:ascii="Arial" w:hAnsi="Arial" w:cs="Arial"/>
                <w:sz w:val="20"/>
                <w:szCs w:val="20"/>
                <w:lang w:val="en-US"/>
              </w:rPr>
              <w:t>67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m)</w:t>
            </w:r>
          </w:p>
        </w:tc>
        <w:tc>
          <w:tcPr>
            <w:tcW w:w="2126" w:type="dxa"/>
          </w:tcPr>
          <w:p w14:paraId="7B06B0E8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1.4bn</w:t>
            </w:r>
          </w:p>
          <w:p w14:paraId="456C7BB8" w14:textId="4ABDB994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(US$ 381m)</w:t>
            </w:r>
          </w:p>
        </w:tc>
        <w:tc>
          <w:tcPr>
            <w:tcW w:w="2126" w:type="dxa"/>
          </w:tcPr>
          <w:p w14:paraId="6DD32D5D" w14:textId="1FBE56FD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494BD9" w:rsidRPr="00CE248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463F9F65" w14:textId="77777777" w:rsidTr="001B0F09">
        <w:tc>
          <w:tcPr>
            <w:tcW w:w="2976" w:type="dxa"/>
          </w:tcPr>
          <w:p w14:paraId="27801AA0" w14:textId="4084E07E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PAT margin</w:t>
            </w:r>
          </w:p>
        </w:tc>
        <w:tc>
          <w:tcPr>
            <w:tcW w:w="2126" w:type="dxa"/>
          </w:tcPr>
          <w:p w14:paraId="788A2D9C" w14:textId="3A2085B5" w:rsidR="0071344D" w:rsidRPr="00494BD9" w:rsidRDefault="000A3929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71344D" w:rsidRPr="00494B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71344D" w:rsidRPr="00494BD9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126" w:type="dxa"/>
          </w:tcPr>
          <w:p w14:paraId="6804B06E" w14:textId="7241CEAB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6.6%</w:t>
            </w:r>
          </w:p>
        </w:tc>
        <w:tc>
          <w:tcPr>
            <w:tcW w:w="2126" w:type="dxa"/>
          </w:tcPr>
          <w:p w14:paraId="16F1686B" w14:textId="2CEC67C8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E30AB2" w:rsidRPr="00CE248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 pt</w:t>
            </w:r>
          </w:p>
        </w:tc>
      </w:tr>
      <w:tr w:rsidR="0071344D" w:rsidRPr="00D16FE2" w14:paraId="7D9B38D0" w14:textId="77777777" w:rsidTr="001B0F09">
        <w:tc>
          <w:tcPr>
            <w:tcW w:w="2976" w:type="dxa"/>
          </w:tcPr>
          <w:p w14:paraId="11D2CD52" w14:textId="03219D3B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Cash assets</w:t>
            </w:r>
          </w:p>
        </w:tc>
        <w:tc>
          <w:tcPr>
            <w:tcW w:w="2126" w:type="dxa"/>
          </w:tcPr>
          <w:p w14:paraId="68027B9E" w14:textId="49F38866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 xml:space="preserve">AED </w:t>
            </w:r>
            <w:r w:rsidR="000A3929" w:rsidRPr="00494BD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.7bn</w:t>
            </w:r>
          </w:p>
          <w:p w14:paraId="3CC8728A" w14:textId="72EC3D90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(US$ 1.</w:t>
            </w:r>
            <w:r w:rsidR="000A3929" w:rsidRPr="00494BD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2C5DD10B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3.7bn</w:t>
            </w:r>
          </w:p>
          <w:p w14:paraId="310D30A0" w14:textId="26296C76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(US$ 1.0bn)</w:t>
            </w:r>
          </w:p>
        </w:tc>
        <w:tc>
          <w:tcPr>
            <w:tcW w:w="2126" w:type="dxa"/>
          </w:tcPr>
          <w:p w14:paraId="620F3CC5" w14:textId="0D8ECAB2" w:rsidR="0071344D" w:rsidRPr="00CE2486" w:rsidRDefault="00E30AB2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+28</w:t>
            </w:r>
            <w:r w:rsidR="0071344D"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25609CD2" w14:textId="77777777" w:rsidTr="001B0F09">
        <w:tc>
          <w:tcPr>
            <w:tcW w:w="2976" w:type="dxa"/>
          </w:tcPr>
          <w:p w14:paraId="46DF8F4E" w14:textId="5716E807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Aircraft turns handled</w:t>
            </w:r>
          </w:p>
        </w:tc>
        <w:tc>
          <w:tcPr>
            <w:tcW w:w="2126" w:type="dxa"/>
          </w:tcPr>
          <w:p w14:paraId="0989740A" w14:textId="04B752E8" w:rsidR="0071344D" w:rsidRPr="00494BD9" w:rsidRDefault="000A3929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888</w:t>
            </w:r>
            <w:r w:rsidR="0071344D" w:rsidRPr="00494BD9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793</w:t>
            </w:r>
          </w:p>
        </w:tc>
        <w:tc>
          <w:tcPr>
            <w:tcW w:w="2126" w:type="dxa"/>
          </w:tcPr>
          <w:p w14:paraId="793548CB" w14:textId="1BFEED72" w:rsidR="0071344D" w:rsidRPr="00D16FE2" w:rsidRDefault="0071344D" w:rsidP="0071344D">
            <w:pPr>
              <w:tabs>
                <w:tab w:val="center" w:pos="1003"/>
                <w:tab w:val="right" w:pos="200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794,091</w:t>
            </w:r>
          </w:p>
        </w:tc>
        <w:tc>
          <w:tcPr>
            <w:tcW w:w="2126" w:type="dxa"/>
          </w:tcPr>
          <w:p w14:paraId="0C36978C" w14:textId="3A02BC4C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E30AB2" w:rsidRPr="00CE248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2%</w:t>
            </w:r>
          </w:p>
        </w:tc>
      </w:tr>
      <w:tr w:rsidR="0071344D" w:rsidRPr="00D16FE2" w14:paraId="249779CE" w14:textId="77777777" w:rsidTr="001B0F09">
        <w:tc>
          <w:tcPr>
            <w:tcW w:w="2976" w:type="dxa"/>
          </w:tcPr>
          <w:p w14:paraId="18B26AF9" w14:textId="6237E7C8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Cargo handled</w:t>
            </w:r>
          </w:p>
        </w:tc>
        <w:tc>
          <w:tcPr>
            <w:tcW w:w="2126" w:type="dxa"/>
          </w:tcPr>
          <w:p w14:paraId="0FBE8F01" w14:textId="7A107F8B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3.</w:t>
            </w:r>
            <w:r w:rsidR="005F4566" w:rsidRPr="00494BD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 xml:space="preserve">m </w:t>
            </w:r>
            <w:proofErr w:type="spellStart"/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tonnes</w:t>
            </w:r>
            <w:proofErr w:type="spellEnd"/>
          </w:p>
        </w:tc>
        <w:tc>
          <w:tcPr>
            <w:tcW w:w="2126" w:type="dxa"/>
          </w:tcPr>
          <w:p w14:paraId="1C80C3DA" w14:textId="678C0E90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 xml:space="preserve">3.1m </w:t>
            </w:r>
            <w:proofErr w:type="spellStart"/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tonnes</w:t>
            </w:r>
            <w:proofErr w:type="spellEnd"/>
          </w:p>
        </w:tc>
        <w:tc>
          <w:tcPr>
            <w:tcW w:w="2126" w:type="dxa"/>
          </w:tcPr>
          <w:p w14:paraId="12E6354D" w14:textId="5EBB4BAB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E30AB2" w:rsidRPr="00CE248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1ADE4546" w14:textId="77777777" w:rsidTr="001B0F09">
        <w:tc>
          <w:tcPr>
            <w:tcW w:w="2976" w:type="dxa"/>
          </w:tcPr>
          <w:p w14:paraId="62289B77" w14:textId="77777777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Meals uplifted</w:t>
            </w:r>
          </w:p>
        </w:tc>
        <w:tc>
          <w:tcPr>
            <w:tcW w:w="2126" w:type="dxa"/>
          </w:tcPr>
          <w:p w14:paraId="4AE116F2" w14:textId="70D2FC45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="005F4566" w:rsidRPr="00494BD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F4566" w:rsidRPr="00494BD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2126" w:type="dxa"/>
          </w:tcPr>
          <w:p w14:paraId="383A1F47" w14:textId="3A12C85F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2126" w:type="dxa"/>
          </w:tcPr>
          <w:p w14:paraId="28CEA6B5" w14:textId="4CCAF06C" w:rsidR="0071344D" w:rsidRPr="00CE2486" w:rsidRDefault="00006F63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E30AB2" w:rsidRPr="00CE248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71344D"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335E0469" w14:textId="77777777" w:rsidTr="001B0F09">
        <w:tc>
          <w:tcPr>
            <w:tcW w:w="2976" w:type="dxa"/>
          </w:tcPr>
          <w:p w14:paraId="5C1447E6" w14:textId="77777777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Travel services: Total transaction value (TTV)</w:t>
            </w:r>
          </w:p>
        </w:tc>
        <w:tc>
          <w:tcPr>
            <w:tcW w:w="2126" w:type="dxa"/>
          </w:tcPr>
          <w:p w14:paraId="20B625C6" w14:textId="1B5CA97E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 xml:space="preserve">AED </w:t>
            </w:r>
            <w:r w:rsidR="005F4566" w:rsidRPr="00494BD9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F4566" w:rsidRPr="00494BD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</w:t>
            </w:r>
          </w:p>
          <w:p w14:paraId="407DAB49" w14:textId="1A009618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(US$ 2.</w:t>
            </w:r>
            <w:r w:rsidR="000A6BFF" w:rsidRPr="00494BD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bn)</w:t>
            </w:r>
          </w:p>
        </w:tc>
        <w:tc>
          <w:tcPr>
            <w:tcW w:w="2126" w:type="dxa"/>
          </w:tcPr>
          <w:p w14:paraId="28826107" w14:textId="7777777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AED 9.7bn</w:t>
            </w:r>
          </w:p>
          <w:p w14:paraId="76A5C29F" w14:textId="2CD1032A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(US$ 2.6bn)</w:t>
            </w:r>
          </w:p>
        </w:tc>
        <w:tc>
          <w:tcPr>
            <w:tcW w:w="2126" w:type="dxa"/>
          </w:tcPr>
          <w:p w14:paraId="5028414D" w14:textId="75C2C117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DC368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71344D" w:rsidRPr="00D16FE2" w14:paraId="64880113" w14:textId="77777777" w:rsidTr="001B0F09">
        <w:tc>
          <w:tcPr>
            <w:tcW w:w="2976" w:type="dxa"/>
          </w:tcPr>
          <w:p w14:paraId="38DBF707" w14:textId="13F8E7F0" w:rsidR="0071344D" w:rsidRPr="00D16FE2" w:rsidRDefault="0071344D" w:rsidP="001A5B8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b/>
                <w:sz w:val="20"/>
                <w:szCs w:val="20"/>
                <w:lang w:val="en-US"/>
              </w:rPr>
              <w:t>Employees at reporting date</w:t>
            </w:r>
          </w:p>
        </w:tc>
        <w:tc>
          <w:tcPr>
            <w:tcW w:w="2126" w:type="dxa"/>
          </w:tcPr>
          <w:p w14:paraId="69A09AF0" w14:textId="113BAE54" w:rsidR="0071344D" w:rsidRPr="00494BD9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0A6BFF" w:rsidRPr="00494BD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94BD9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0A6BFF" w:rsidRPr="00494BD9">
              <w:rPr>
                <w:rFonts w:ascii="Arial" w:hAnsi="Arial" w:cs="Arial"/>
                <w:sz w:val="20"/>
                <w:szCs w:val="20"/>
                <w:lang w:val="en-US"/>
              </w:rPr>
              <w:t>939</w:t>
            </w:r>
          </w:p>
        </w:tc>
        <w:tc>
          <w:tcPr>
            <w:tcW w:w="2126" w:type="dxa"/>
          </w:tcPr>
          <w:p w14:paraId="5164C965" w14:textId="0300D1D7" w:rsidR="0071344D" w:rsidRPr="00D16FE2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6FE2">
              <w:rPr>
                <w:rFonts w:ascii="Arial" w:hAnsi="Arial" w:cs="Arial"/>
                <w:sz w:val="20"/>
                <w:szCs w:val="20"/>
                <w:lang w:val="en-US"/>
              </w:rPr>
              <w:t>51,75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126" w:type="dxa"/>
          </w:tcPr>
          <w:p w14:paraId="228F0A39" w14:textId="2BCB38D6" w:rsidR="0071344D" w:rsidRPr="00CE2486" w:rsidRDefault="0071344D" w:rsidP="007134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="00E30AB2" w:rsidRPr="00CE248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CE2486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</w:tbl>
    <w:p w14:paraId="22525245" w14:textId="77777777" w:rsidR="00B9002E" w:rsidRDefault="00B9002E" w:rsidP="00E831A6">
      <w:pPr>
        <w:spacing w:after="60" w:line="240" w:lineRule="auto"/>
        <w:ind w:hanging="567"/>
        <w:contextualSpacing/>
        <w:rPr>
          <w:rFonts w:ascii="Arial" w:hAnsi="Arial" w:cs="Arial"/>
          <w:i/>
          <w:sz w:val="18"/>
          <w:lang w:val="en-US"/>
        </w:rPr>
      </w:pPr>
    </w:p>
    <w:p w14:paraId="428A20A0" w14:textId="217F0E3F" w:rsidR="00E831A6" w:rsidRPr="00B9002E" w:rsidRDefault="00305B2D" w:rsidP="00E831A6">
      <w:pPr>
        <w:spacing w:after="60" w:line="240" w:lineRule="auto"/>
        <w:ind w:hanging="567"/>
        <w:contextualSpacing/>
        <w:rPr>
          <w:rFonts w:ascii="Arial" w:hAnsi="Arial" w:cs="Arial"/>
          <w:sz w:val="18"/>
          <w:szCs w:val="18"/>
          <w:lang w:val="en-US"/>
        </w:rPr>
      </w:pPr>
      <w:r w:rsidRPr="00B9002E">
        <w:rPr>
          <w:rStyle w:val="s9"/>
          <w:rFonts w:ascii="Arial" w:hAnsi="Arial" w:cs="Arial"/>
          <w:bCs/>
          <w:i/>
          <w:sz w:val="18"/>
          <w:szCs w:val="18"/>
        </w:rPr>
        <w:t>US$ figures are converted at 1US$ = 3.67AED and are based on AED figures rounded off in millions</w:t>
      </w:r>
      <w:r w:rsidRPr="00B9002E">
        <w:rPr>
          <w:rFonts w:ascii="Arial" w:hAnsi="Arial" w:cs="Arial"/>
          <w:sz w:val="18"/>
          <w:szCs w:val="18"/>
          <w:lang w:val="en-US"/>
        </w:rPr>
        <w:t>.</w:t>
      </w:r>
    </w:p>
    <w:p w14:paraId="41041D20" w14:textId="02639CFC" w:rsidR="00305B2D" w:rsidRDefault="00305B2D" w:rsidP="00E831A6">
      <w:pPr>
        <w:spacing w:after="60" w:line="240" w:lineRule="auto"/>
        <w:ind w:hanging="567"/>
        <w:contextualSpacing/>
        <w:rPr>
          <w:rFonts w:ascii="Arial" w:hAnsi="Arial" w:cs="Arial"/>
          <w:i/>
          <w:sz w:val="18"/>
          <w:szCs w:val="18"/>
          <w:lang w:val="en-US"/>
        </w:rPr>
      </w:pPr>
      <w:r w:rsidRPr="00B9002E">
        <w:rPr>
          <w:rFonts w:ascii="Arial" w:hAnsi="Arial" w:cs="Arial"/>
          <w:i/>
          <w:sz w:val="18"/>
          <w:szCs w:val="18"/>
          <w:lang w:val="en-US"/>
        </w:rPr>
        <w:t>Group revenue is after eliminating intercompany income/expense.</w:t>
      </w:r>
    </w:p>
    <w:p w14:paraId="16FF3DD4" w14:textId="32B955B9" w:rsidR="001369C9" w:rsidRDefault="00A757B2" w:rsidP="00C60F58">
      <w:pPr>
        <w:spacing w:after="60" w:line="240" w:lineRule="auto"/>
        <w:ind w:hanging="567"/>
        <w:contextualSpacing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Profit After Tax (PAT) is net profit attributable to Owner.</w:t>
      </w:r>
    </w:p>
    <w:sectPr w:rsidR="001369C9" w:rsidSect="00503C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10" w:right="794" w:bottom="510" w:left="1440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4CF4" w14:textId="77777777" w:rsidR="00334ED0" w:rsidRDefault="00334ED0" w:rsidP="0010796E">
      <w:pPr>
        <w:spacing w:after="0" w:line="240" w:lineRule="auto"/>
      </w:pPr>
      <w:r>
        <w:separator/>
      </w:r>
    </w:p>
  </w:endnote>
  <w:endnote w:type="continuationSeparator" w:id="0">
    <w:p w14:paraId="53099291" w14:textId="77777777" w:rsidR="00334ED0" w:rsidRDefault="00334ED0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84F5" w14:textId="24FC224C" w:rsidR="00503C10" w:rsidRDefault="009331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C96D9" wp14:editId="499285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53473324" name="Text Box 2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10E31" w14:textId="209A46F8" w:rsidR="0093312E" w:rsidRPr="0093312E" w:rsidRDefault="0093312E" w:rsidP="009331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93312E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C96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 DOCUMENT  This document is intended for business use and should be distributed to intended recipients only." style="position:absolute;margin-left:0;margin-top:0;width:314.75pt;height:23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0510E31" w14:textId="209A46F8" w:rsidR="0093312E" w:rsidRPr="0093312E" w:rsidRDefault="0093312E" w:rsidP="009331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93312E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3A3A" w14:textId="04441E63" w:rsidR="00DE3C32" w:rsidRDefault="009331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4E7F7A" wp14:editId="1BEDC498">
              <wp:simplePos x="914400" y="10344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349552832" name="Text Box 3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BFE32" w14:textId="5AB3BC33" w:rsidR="0093312E" w:rsidRPr="0093312E" w:rsidRDefault="0093312E" w:rsidP="009331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93312E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E7F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DOCUMENT  This document is intended for business use and should be distributed to intended recipients only." style="position:absolute;margin-left:0;margin-top:0;width:314.75pt;height:23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8DBFE32" w14:textId="5AB3BC33" w:rsidR="0093312E" w:rsidRPr="0093312E" w:rsidRDefault="0093312E" w:rsidP="009331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93312E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4F6F" w14:textId="164890C1" w:rsidR="00503C10" w:rsidRDefault="009331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E5EE76" wp14:editId="09976A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997325" cy="297180"/>
              <wp:effectExtent l="0" t="0" r="3175" b="0"/>
              <wp:wrapNone/>
              <wp:docPr id="37935332" name="Text Box 1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32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C8F126" w14:textId="31D80E61" w:rsidR="0093312E" w:rsidRPr="0093312E" w:rsidRDefault="0093312E" w:rsidP="009331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93312E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5EE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 DOCUMENT  This document is intended for business use and should be distributed to intended recipients only." style="position:absolute;margin-left:0;margin-top:0;width:314.75pt;height:23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42C8F126" w14:textId="31D80E61" w:rsidR="0093312E" w:rsidRPr="0093312E" w:rsidRDefault="0093312E" w:rsidP="009331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</w:pPr>
                    <w:r w:rsidRPr="0093312E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906A" w14:textId="77777777" w:rsidR="00334ED0" w:rsidRDefault="00334ED0" w:rsidP="0010796E">
      <w:pPr>
        <w:spacing w:after="0" w:line="240" w:lineRule="auto"/>
      </w:pPr>
      <w:r>
        <w:separator/>
      </w:r>
    </w:p>
  </w:footnote>
  <w:footnote w:type="continuationSeparator" w:id="0">
    <w:p w14:paraId="0AB426B9" w14:textId="77777777" w:rsidR="00334ED0" w:rsidRDefault="00334ED0" w:rsidP="0010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C124" w14:textId="44A96DF5" w:rsidR="00503C10" w:rsidRDefault="00503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B0E6" w14:textId="5781E7E9" w:rsidR="00DE3C32" w:rsidRDefault="00DE3C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65D" w14:textId="749A92A6" w:rsidR="00503C10" w:rsidRDefault="00503C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0NDG1MDUwNwQCIyUdpeDU4uLM/DyQArNaAFMbXHMsAAAA"/>
  </w:docVars>
  <w:rsids>
    <w:rsidRoot w:val="005D7D08"/>
    <w:rsid w:val="0000012C"/>
    <w:rsid w:val="00002BE1"/>
    <w:rsid w:val="00002C68"/>
    <w:rsid w:val="00002E04"/>
    <w:rsid w:val="0000311E"/>
    <w:rsid w:val="00006211"/>
    <w:rsid w:val="00006F63"/>
    <w:rsid w:val="00016AE1"/>
    <w:rsid w:val="00020BB4"/>
    <w:rsid w:val="0002230A"/>
    <w:rsid w:val="0003018B"/>
    <w:rsid w:val="00034BD5"/>
    <w:rsid w:val="0003549D"/>
    <w:rsid w:val="00051223"/>
    <w:rsid w:val="00051ED2"/>
    <w:rsid w:val="00052B7E"/>
    <w:rsid w:val="00057448"/>
    <w:rsid w:val="00057A97"/>
    <w:rsid w:val="00060C76"/>
    <w:rsid w:val="00062668"/>
    <w:rsid w:val="00072710"/>
    <w:rsid w:val="00074A85"/>
    <w:rsid w:val="00084E61"/>
    <w:rsid w:val="0009339D"/>
    <w:rsid w:val="00096A83"/>
    <w:rsid w:val="000A090C"/>
    <w:rsid w:val="000A3929"/>
    <w:rsid w:val="000A6BFF"/>
    <w:rsid w:val="000B2E71"/>
    <w:rsid w:val="000B37E5"/>
    <w:rsid w:val="000B5639"/>
    <w:rsid w:val="000C6806"/>
    <w:rsid w:val="000D07BE"/>
    <w:rsid w:val="000D0A11"/>
    <w:rsid w:val="000D11E0"/>
    <w:rsid w:val="000D4613"/>
    <w:rsid w:val="000D4B26"/>
    <w:rsid w:val="000D722B"/>
    <w:rsid w:val="000E219D"/>
    <w:rsid w:val="000E29F5"/>
    <w:rsid w:val="000F5C08"/>
    <w:rsid w:val="000F7625"/>
    <w:rsid w:val="001055A8"/>
    <w:rsid w:val="0010796E"/>
    <w:rsid w:val="0011160C"/>
    <w:rsid w:val="001149ED"/>
    <w:rsid w:val="00115915"/>
    <w:rsid w:val="00116E56"/>
    <w:rsid w:val="001205BD"/>
    <w:rsid w:val="00126665"/>
    <w:rsid w:val="00127313"/>
    <w:rsid w:val="00131833"/>
    <w:rsid w:val="001369C9"/>
    <w:rsid w:val="001435D3"/>
    <w:rsid w:val="0014530A"/>
    <w:rsid w:val="00145E8C"/>
    <w:rsid w:val="001479B4"/>
    <w:rsid w:val="00153C6D"/>
    <w:rsid w:val="0016611D"/>
    <w:rsid w:val="00166327"/>
    <w:rsid w:val="00171ACC"/>
    <w:rsid w:val="001725CA"/>
    <w:rsid w:val="00173401"/>
    <w:rsid w:val="001806B9"/>
    <w:rsid w:val="00182F80"/>
    <w:rsid w:val="0018379D"/>
    <w:rsid w:val="001923A7"/>
    <w:rsid w:val="00194DF9"/>
    <w:rsid w:val="001A128D"/>
    <w:rsid w:val="001A33D6"/>
    <w:rsid w:val="001A5912"/>
    <w:rsid w:val="001A5B84"/>
    <w:rsid w:val="001A7596"/>
    <w:rsid w:val="001B0F09"/>
    <w:rsid w:val="001B2B70"/>
    <w:rsid w:val="001B423A"/>
    <w:rsid w:val="001B4E35"/>
    <w:rsid w:val="001B703D"/>
    <w:rsid w:val="001C2C90"/>
    <w:rsid w:val="001C7DE3"/>
    <w:rsid w:val="001D494E"/>
    <w:rsid w:val="001D5577"/>
    <w:rsid w:val="001E527A"/>
    <w:rsid w:val="001E6B01"/>
    <w:rsid w:val="001E7112"/>
    <w:rsid w:val="001E7CD1"/>
    <w:rsid w:val="001F48A4"/>
    <w:rsid w:val="001F7AB3"/>
    <w:rsid w:val="00201F3F"/>
    <w:rsid w:val="00202E32"/>
    <w:rsid w:val="00203908"/>
    <w:rsid w:val="00204CF8"/>
    <w:rsid w:val="002106A9"/>
    <w:rsid w:val="0021208B"/>
    <w:rsid w:val="002159E0"/>
    <w:rsid w:val="002210F8"/>
    <w:rsid w:val="00221483"/>
    <w:rsid w:val="00226472"/>
    <w:rsid w:val="002358B4"/>
    <w:rsid w:val="002579F0"/>
    <w:rsid w:val="00261314"/>
    <w:rsid w:val="00262754"/>
    <w:rsid w:val="002673A9"/>
    <w:rsid w:val="00270370"/>
    <w:rsid w:val="002705F0"/>
    <w:rsid w:val="002759DE"/>
    <w:rsid w:val="002775E8"/>
    <w:rsid w:val="00286904"/>
    <w:rsid w:val="002917C2"/>
    <w:rsid w:val="00292E9C"/>
    <w:rsid w:val="00293551"/>
    <w:rsid w:val="00293FE0"/>
    <w:rsid w:val="002971B3"/>
    <w:rsid w:val="002A2797"/>
    <w:rsid w:val="002B0B80"/>
    <w:rsid w:val="002B2205"/>
    <w:rsid w:val="002C1CDA"/>
    <w:rsid w:val="002C2455"/>
    <w:rsid w:val="002C58E7"/>
    <w:rsid w:val="002E1A19"/>
    <w:rsid w:val="002E2B68"/>
    <w:rsid w:val="002E3A75"/>
    <w:rsid w:val="002E7CA6"/>
    <w:rsid w:val="002F0CC9"/>
    <w:rsid w:val="002F16A3"/>
    <w:rsid w:val="002F2714"/>
    <w:rsid w:val="002F2E67"/>
    <w:rsid w:val="002F4718"/>
    <w:rsid w:val="002F687C"/>
    <w:rsid w:val="003037CE"/>
    <w:rsid w:val="00305B2D"/>
    <w:rsid w:val="0030693B"/>
    <w:rsid w:val="00320C6C"/>
    <w:rsid w:val="00323BE0"/>
    <w:rsid w:val="00333A63"/>
    <w:rsid w:val="00334ED0"/>
    <w:rsid w:val="00340093"/>
    <w:rsid w:val="0035424B"/>
    <w:rsid w:val="00360B38"/>
    <w:rsid w:val="00364704"/>
    <w:rsid w:val="003655FC"/>
    <w:rsid w:val="003702BB"/>
    <w:rsid w:val="00370D19"/>
    <w:rsid w:val="00375E1A"/>
    <w:rsid w:val="00376A6D"/>
    <w:rsid w:val="00376F5A"/>
    <w:rsid w:val="00390D36"/>
    <w:rsid w:val="003A3B05"/>
    <w:rsid w:val="003A589E"/>
    <w:rsid w:val="003B1154"/>
    <w:rsid w:val="003B2572"/>
    <w:rsid w:val="003B668D"/>
    <w:rsid w:val="003C183E"/>
    <w:rsid w:val="003C2E43"/>
    <w:rsid w:val="003D02CE"/>
    <w:rsid w:val="003D6BEB"/>
    <w:rsid w:val="003E140C"/>
    <w:rsid w:val="003E166B"/>
    <w:rsid w:val="003E1CFF"/>
    <w:rsid w:val="003E26B0"/>
    <w:rsid w:val="003F0457"/>
    <w:rsid w:val="003F1C8C"/>
    <w:rsid w:val="003F6F9C"/>
    <w:rsid w:val="00403462"/>
    <w:rsid w:val="004116EE"/>
    <w:rsid w:val="004137A8"/>
    <w:rsid w:val="0041484A"/>
    <w:rsid w:val="00416F8D"/>
    <w:rsid w:val="00426FBC"/>
    <w:rsid w:val="004301AF"/>
    <w:rsid w:val="00433A99"/>
    <w:rsid w:val="004367D1"/>
    <w:rsid w:val="00441CB4"/>
    <w:rsid w:val="00454DFC"/>
    <w:rsid w:val="0046163F"/>
    <w:rsid w:val="00461FC1"/>
    <w:rsid w:val="00464B91"/>
    <w:rsid w:val="00465BC1"/>
    <w:rsid w:val="004667F2"/>
    <w:rsid w:val="00470189"/>
    <w:rsid w:val="0047431F"/>
    <w:rsid w:val="00476741"/>
    <w:rsid w:val="00477BCD"/>
    <w:rsid w:val="00477EB9"/>
    <w:rsid w:val="004870D0"/>
    <w:rsid w:val="00487351"/>
    <w:rsid w:val="00494BD9"/>
    <w:rsid w:val="00495158"/>
    <w:rsid w:val="0049700E"/>
    <w:rsid w:val="004A0880"/>
    <w:rsid w:val="004A0950"/>
    <w:rsid w:val="004A0C98"/>
    <w:rsid w:val="004A1757"/>
    <w:rsid w:val="004A53A2"/>
    <w:rsid w:val="004A59B1"/>
    <w:rsid w:val="004B1BB7"/>
    <w:rsid w:val="004B2BE4"/>
    <w:rsid w:val="004C1A4B"/>
    <w:rsid w:val="004C44AC"/>
    <w:rsid w:val="004C5269"/>
    <w:rsid w:val="004D0B76"/>
    <w:rsid w:val="004D0D87"/>
    <w:rsid w:val="004D0EB4"/>
    <w:rsid w:val="004D21F3"/>
    <w:rsid w:val="004D4D90"/>
    <w:rsid w:val="004D5519"/>
    <w:rsid w:val="004D6C87"/>
    <w:rsid w:val="004F7760"/>
    <w:rsid w:val="004F7DF8"/>
    <w:rsid w:val="00503C10"/>
    <w:rsid w:val="0050483F"/>
    <w:rsid w:val="00506FDB"/>
    <w:rsid w:val="005123A8"/>
    <w:rsid w:val="00521AAF"/>
    <w:rsid w:val="00525828"/>
    <w:rsid w:val="00526AC8"/>
    <w:rsid w:val="00526F3D"/>
    <w:rsid w:val="00534543"/>
    <w:rsid w:val="00535A88"/>
    <w:rsid w:val="00537762"/>
    <w:rsid w:val="00540427"/>
    <w:rsid w:val="005439B7"/>
    <w:rsid w:val="00543D3A"/>
    <w:rsid w:val="00543E9D"/>
    <w:rsid w:val="005460E3"/>
    <w:rsid w:val="00547A98"/>
    <w:rsid w:val="00552EC7"/>
    <w:rsid w:val="005544FB"/>
    <w:rsid w:val="00557DA2"/>
    <w:rsid w:val="0056197B"/>
    <w:rsid w:val="00564363"/>
    <w:rsid w:val="005643E8"/>
    <w:rsid w:val="005649BE"/>
    <w:rsid w:val="005711D2"/>
    <w:rsid w:val="00581C17"/>
    <w:rsid w:val="005868C6"/>
    <w:rsid w:val="00587E36"/>
    <w:rsid w:val="00587F39"/>
    <w:rsid w:val="005A1533"/>
    <w:rsid w:val="005B1696"/>
    <w:rsid w:val="005B6162"/>
    <w:rsid w:val="005C5D54"/>
    <w:rsid w:val="005D01AD"/>
    <w:rsid w:val="005D7D08"/>
    <w:rsid w:val="005D7F08"/>
    <w:rsid w:val="005E24E6"/>
    <w:rsid w:val="005E4A32"/>
    <w:rsid w:val="005E7449"/>
    <w:rsid w:val="005F4566"/>
    <w:rsid w:val="005F590F"/>
    <w:rsid w:val="005F78C7"/>
    <w:rsid w:val="00604697"/>
    <w:rsid w:val="00605F1D"/>
    <w:rsid w:val="00612510"/>
    <w:rsid w:val="006208D1"/>
    <w:rsid w:val="006216ED"/>
    <w:rsid w:val="00627F3C"/>
    <w:rsid w:val="00632288"/>
    <w:rsid w:val="0063412B"/>
    <w:rsid w:val="00657A40"/>
    <w:rsid w:val="00660A70"/>
    <w:rsid w:val="0066144B"/>
    <w:rsid w:val="006639D3"/>
    <w:rsid w:val="0068362F"/>
    <w:rsid w:val="00683774"/>
    <w:rsid w:val="00683C63"/>
    <w:rsid w:val="006844EF"/>
    <w:rsid w:val="00687341"/>
    <w:rsid w:val="00687E01"/>
    <w:rsid w:val="0069331D"/>
    <w:rsid w:val="00696FFC"/>
    <w:rsid w:val="006A0EBB"/>
    <w:rsid w:val="006C1148"/>
    <w:rsid w:val="006C26B6"/>
    <w:rsid w:val="006C6FC4"/>
    <w:rsid w:val="006C7FBB"/>
    <w:rsid w:val="006D0E8C"/>
    <w:rsid w:val="006D1F0C"/>
    <w:rsid w:val="006D4A10"/>
    <w:rsid w:val="006E4529"/>
    <w:rsid w:val="006E61D6"/>
    <w:rsid w:val="006F5580"/>
    <w:rsid w:val="007022CA"/>
    <w:rsid w:val="007025B0"/>
    <w:rsid w:val="00705C34"/>
    <w:rsid w:val="007077D2"/>
    <w:rsid w:val="0071344D"/>
    <w:rsid w:val="00713CA1"/>
    <w:rsid w:val="00715BE2"/>
    <w:rsid w:val="0071760A"/>
    <w:rsid w:val="00723599"/>
    <w:rsid w:val="00723D14"/>
    <w:rsid w:val="00731998"/>
    <w:rsid w:val="007401A4"/>
    <w:rsid w:val="00741FB3"/>
    <w:rsid w:val="007433A6"/>
    <w:rsid w:val="0074640D"/>
    <w:rsid w:val="0075245F"/>
    <w:rsid w:val="0075673F"/>
    <w:rsid w:val="00777E92"/>
    <w:rsid w:val="00777EC1"/>
    <w:rsid w:val="007869A5"/>
    <w:rsid w:val="00794706"/>
    <w:rsid w:val="007A54E0"/>
    <w:rsid w:val="007A6106"/>
    <w:rsid w:val="007B38AD"/>
    <w:rsid w:val="007B7941"/>
    <w:rsid w:val="007C4659"/>
    <w:rsid w:val="007C4C44"/>
    <w:rsid w:val="007C70B1"/>
    <w:rsid w:val="007D366E"/>
    <w:rsid w:val="007D4327"/>
    <w:rsid w:val="007D5DDA"/>
    <w:rsid w:val="007D60DB"/>
    <w:rsid w:val="007E0E1A"/>
    <w:rsid w:val="007E4D2F"/>
    <w:rsid w:val="007F277C"/>
    <w:rsid w:val="007F7702"/>
    <w:rsid w:val="007F7CA6"/>
    <w:rsid w:val="008006B9"/>
    <w:rsid w:val="00801076"/>
    <w:rsid w:val="00806BA6"/>
    <w:rsid w:val="00812D99"/>
    <w:rsid w:val="00813E92"/>
    <w:rsid w:val="0081401E"/>
    <w:rsid w:val="00814713"/>
    <w:rsid w:val="008204C9"/>
    <w:rsid w:val="00821729"/>
    <w:rsid w:val="00827BC8"/>
    <w:rsid w:val="00834C00"/>
    <w:rsid w:val="00842C9B"/>
    <w:rsid w:val="008562EB"/>
    <w:rsid w:val="00857977"/>
    <w:rsid w:val="0086090B"/>
    <w:rsid w:val="0086097A"/>
    <w:rsid w:val="00866542"/>
    <w:rsid w:val="008745B4"/>
    <w:rsid w:val="00877CE8"/>
    <w:rsid w:val="00885323"/>
    <w:rsid w:val="00893650"/>
    <w:rsid w:val="00894343"/>
    <w:rsid w:val="008A0794"/>
    <w:rsid w:val="008A365F"/>
    <w:rsid w:val="008B1263"/>
    <w:rsid w:val="008B7960"/>
    <w:rsid w:val="008C3DD6"/>
    <w:rsid w:val="008D1B14"/>
    <w:rsid w:val="008D20F5"/>
    <w:rsid w:val="008D368C"/>
    <w:rsid w:val="008D4BAA"/>
    <w:rsid w:val="008E0292"/>
    <w:rsid w:val="008E35FA"/>
    <w:rsid w:val="008E778C"/>
    <w:rsid w:val="00901B8D"/>
    <w:rsid w:val="00903D3C"/>
    <w:rsid w:val="00913DC7"/>
    <w:rsid w:val="00920BA8"/>
    <w:rsid w:val="00931F45"/>
    <w:rsid w:val="00932BC0"/>
    <w:rsid w:val="0093312E"/>
    <w:rsid w:val="00933677"/>
    <w:rsid w:val="00936E4B"/>
    <w:rsid w:val="009406F9"/>
    <w:rsid w:val="00956DD7"/>
    <w:rsid w:val="00957641"/>
    <w:rsid w:val="00960BC5"/>
    <w:rsid w:val="00963C32"/>
    <w:rsid w:val="00980F6A"/>
    <w:rsid w:val="00982630"/>
    <w:rsid w:val="009915D0"/>
    <w:rsid w:val="009969F6"/>
    <w:rsid w:val="009A6C30"/>
    <w:rsid w:val="009A7A72"/>
    <w:rsid w:val="009B045D"/>
    <w:rsid w:val="009B750B"/>
    <w:rsid w:val="009C16E0"/>
    <w:rsid w:val="009C3C85"/>
    <w:rsid w:val="009C41D7"/>
    <w:rsid w:val="009D04AE"/>
    <w:rsid w:val="009D2A2E"/>
    <w:rsid w:val="009D52F6"/>
    <w:rsid w:val="009D6F50"/>
    <w:rsid w:val="009E39F3"/>
    <w:rsid w:val="009F292A"/>
    <w:rsid w:val="009F6ABB"/>
    <w:rsid w:val="00A0576B"/>
    <w:rsid w:val="00A057C2"/>
    <w:rsid w:val="00A06858"/>
    <w:rsid w:val="00A0730A"/>
    <w:rsid w:val="00A110EE"/>
    <w:rsid w:val="00A15724"/>
    <w:rsid w:val="00A22787"/>
    <w:rsid w:val="00A24AEC"/>
    <w:rsid w:val="00A24E9D"/>
    <w:rsid w:val="00A27D05"/>
    <w:rsid w:val="00A35DC5"/>
    <w:rsid w:val="00A404EF"/>
    <w:rsid w:val="00A43DD1"/>
    <w:rsid w:val="00A506F3"/>
    <w:rsid w:val="00A54B1F"/>
    <w:rsid w:val="00A60891"/>
    <w:rsid w:val="00A64DE7"/>
    <w:rsid w:val="00A65587"/>
    <w:rsid w:val="00A74666"/>
    <w:rsid w:val="00A753B6"/>
    <w:rsid w:val="00A757B2"/>
    <w:rsid w:val="00A7635D"/>
    <w:rsid w:val="00A814D8"/>
    <w:rsid w:val="00A83BB2"/>
    <w:rsid w:val="00A918E3"/>
    <w:rsid w:val="00A94530"/>
    <w:rsid w:val="00A94BEC"/>
    <w:rsid w:val="00AA2E20"/>
    <w:rsid w:val="00AB5A94"/>
    <w:rsid w:val="00AC182F"/>
    <w:rsid w:val="00AC1907"/>
    <w:rsid w:val="00AC2461"/>
    <w:rsid w:val="00AD30B7"/>
    <w:rsid w:val="00AD52D4"/>
    <w:rsid w:val="00AE3A82"/>
    <w:rsid w:val="00AE5AAF"/>
    <w:rsid w:val="00AF1F7C"/>
    <w:rsid w:val="00B00977"/>
    <w:rsid w:val="00B046D0"/>
    <w:rsid w:val="00B07AF9"/>
    <w:rsid w:val="00B14D2A"/>
    <w:rsid w:val="00B17980"/>
    <w:rsid w:val="00B25D74"/>
    <w:rsid w:val="00B26D1F"/>
    <w:rsid w:val="00B339F2"/>
    <w:rsid w:val="00B35E89"/>
    <w:rsid w:val="00B404DB"/>
    <w:rsid w:val="00B42B5F"/>
    <w:rsid w:val="00B477E8"/>
    <w:rsid w:val="00B63EFD"/>
    <w:rsid w:val="00B64C6A"/>
    <w:rsid w:val="00B67C4C"/>
    <w:rsid w:val="00B85839"/>
    <w:rsid w:val="00B9002E"/>
    <w:rsid w:val="00B94DDF"/>
    <w:rsid w:val="00BA1A80"/>
    <w:rsid w:val="00BA7C2B"/>
    <w:rsid w:val="00BB33BC"/>
    <w:rsid w:val="00BC000A"/>
    <w:rsid w:val="00BC02E4"/>
    <w:rsid w:val="00BC6238"/>
    <w:rsid w:val="00BD10D6"/>
    <w:rsid w:val="00BD1AB5"/>
    <w:rsid w:val="00BD1D1C"/>
    <w:rsid w:val="00BD1F8C"/>
    <w:rsid w:val="00BD3C2A"/>
    <w:rsid w:val="00BD5B1C"/>
    <w:rsid w:val="00BD5FC6"/>
    <w:rsid w:val="00BD7B8C"/>
    <w:rsid w:val="00BE21FA"/>
    <w:rsid w:val="00BE32FE"/>
    <w:rsid w:val="00BE58EF"/>
    <w:rsid w:val="00C049D4"/>
    <w:rsid w:val="00C12262"/>
    <w:rsid w:val="00C16A4F"/>
    <w:rsid w:val="00C3478D"/>
    <w:rsid w:val="00C360E6"/>
    <w:rsid w:val="00C42DD1"/>
    <w:rsid w:val="00C45569"/>
    <w:rsid w:val="00C51046"/>
    <w:rsid w:val="00C515B5"/>
    <w:rsid w:val="00C552AB"/>
    <w:rsid w:val="00C60F58"/>
    <w:rsid w:val="00C646D5"/>
    <w:rsid w:val="00C64A81"/>
    <w:rsid w:val="00C6661E"/>
    <w:rsid w:val="00C74B3F"/>
    <w:rsid w:val="00C74C4D"/>
    <w:rsid w:val="00C77D34"/>
    <w:rsid w:val="00C81A50"/>
    <w:rsid w:val="00C82274"/>
    <w:rsid w:val="00C833F0"/>
    <w:rsid w:val="00C84232"/>
    <w:rsid w:val="00C84580"/>
    <w:rsid w:val="00CA32E3"/>
    <w:rsid w:val="00CA3714"/>
    <w:rsid w:val="00CA53B1"/>
    <w:rsid w:val="00CB0516"/>
    <w:rsid w:val="00CB1343"/>
    <w:rsid w:val="00CB54E4"/>
    <w:rsid w:val="00CC54A2"/>
    <w:rsid w:val="00CD0D5A"/>
    <w:rsid w:val="00CD2E2A"/>
    <w:rsid w:val="00CD5D10"/>
    <w:rsid w:val="00CE0ADF"/>
    <w:rsid w:val="00CE1002"/>
    <w:rsid w:val="00CE2486"/>
    <w:rsid w:val="00CF41F3"/>
    <w:rsid w:val="00D02339"/>
    <w:rsid w:val="00D0364A"/>
    <w:rsid w:val="00D123B1"/>
    <w:rsid w:val="00D16FE2"/>
    <w:rsid w:val="00D179A8"/>
    <w:rsid w:val="00D2030D"/>
    <w:rsid w:val="00D244D3"/>
    <w:rsid w:val="00D26565"/>
    <w:rsid w:val="00D30324"/>
    <w:rsid w:val="00D3093E"/>
    <w:rsid w:val="00D315F6"/>
    <w:rsid w:val="00D3289E"/>
    <w:rsid w:val="00D33F8F"/>
    <w:rsid w:val="00D3741F"/>
    <w:rsid w:val="00D401FF"/>
    <w:rsid w:val="00D46BD1"/>
    <w:rsid w:val="00D51DBA"/>
    <w:rsid w:val="00D538F1"/>
    <w:rsid w:val="00D54192"/>
    <w:rsid w:val="00D64661"/>
    <w:rsid w:val="00D763D6"/>
    <w:rsid w:val="00D80876"/>
    <w:rsid w:val="00D866E3"/>
    <w:rsid w:val="00DA021E"/>
    <w:rsid w:val="00DB334A"/>
    <w:rsid w:val="00DB418B"/>
    <w:rsid w:val="00DB7CC2"/>
    <w:rsid w:val="00DC095E"/>
    <w:rsid w:val="00DC3683"/>
    <w:rsid w:val="00DC4DAA"/>
    <w:rsid w:val="00DC5A48"/>
    <w:rsid w:val="00DC6123"/>
    <w:rsid w:val="00DD716D"/>
    <w:rsid w:val="00DD7DF8"/>
    <w:rsid w:val="00DE3C32"/>
    <w:rsid w:val="00DE6A7D"/>
    <w:rsid w:val="00DF06B2"/>
    <w:rsid w:val="00DF1163"/>
    <w:rsid w:val="00DF17A1"/>
    <w:rsid w:val="00DF5529"/>
    <w:rsid w:val="00E01DB1"/>
    <w:rsid w:val="00E03A6B"/>
    <w:rsid w:val="00E05E5A"/>
    <w:rsid w:val="00E07D0D"/>
    <w:rsid w:val="00E179FA"/>
    <w:rsid w:val="00E221F1"/>
    <w:rsid w:val="00E308B8"/>
    <w:rsid w:val="00E30AB2"/>
    <w:rsid w:val="00E31F1C"/>
    <w:rsid w:val="00E3234B"/>
    <w:rsid w:val="00E45554"/>
    <w:rsid w:val="00E51861"/>
    <w:rsid w:val="00E56654"/>
    <w:rsid w:val="00E6314E"/>
    <w:rsid w:val="00E72BCC"/>
    <w:rsid w:val="00E73D5E"/>
    <w:rsid w:val="00E74F7C"/>
    <w:rsid w:val="00E831A6"/>
    <w:rsid w:val="00E84AE2"/>
    <w:rsid w:val="00E91C3E"/>
    <w:rsid w:val="00E9200C"/>
    <w:rsid w:val="00E97442"/>
    <w:rsid w:val="00E979CE"/>
    <w:rsid w:val="00EA2A45"/>
    <w:rsid w:val="00EA2D19"/>
    <w:rsid w:val="00EA46AE"/>
    <w:rsid w:val="00EC28DF"/>
    <w:rsid w:val="00EC3CDF"/>
    <w:rsid w:val="00EC5A4E"/>
    <w:rsid w:val="00ED0258"/>
    <w:rsid w:val="00EE19BB"/>
    <w:rsid w:val="00EF6043"/>
    <w:rsid w:val="00F019C8"/>
    <w:rsid w:val="00F050D1"/>
    <w:rsid w:val="00F126DF"/>
    <w:rsid w:val="00F13A85"/>
    <w:rsid w:val="00F21E7D"/>
    <w:rsid w:val="00F31AEB"/>
    <w:rsid w:val="00F35D25"/>
    <w:rsid w:val="00F41AFE"/>
    <w:rsid w:val="00F45757"/>
    <w:rsid w:val="00F500CB"/>
    <w:rsid w:val="00F5222A"/>
    <w:rsid w:val="00F62B0B"/>
    <w:rsid w:val="00F62E6B"/>
    <w:rsid w:val="00F72F82"/>
    <w:rsid w:val="00F73A1F"/>
    <w:rsid w:val="00F75F43"/>
    <w:rsid w:val="00F76DDC"/>
    <w:rsid w:val="00F80730"/>
    <w:rsid w:val="00F856BF"/>
    <w:rsid w:val="00F8758F"/>
    <w:rsid w:val="00F90517"/>
    <w:rsid w:val="00F94D40"/>
    <w:rsid w:val="00F96396"/>
    <w:rsid w:val="00FA2683"/>
    <w:rsid w:val="00FA2C98"/>
    <w:rsid w:val="00FB0E07"/>
    <w:rsid w:val="00FB7434"/>
    <w:rsid w:val="00FB7E8A"/>
    <w:rsid w:val="00FC0ED8"/>
    <w:rsid w:val="00FC3C99"/>
    <w:rsid w:val="00FC431D"/>
    <w:rsid w:val="00FD0736"/>
    <w:rsid w:val="00FD0AA9"/>
    <w:rsid w:val="00FD6D0F"/>
    <w:rsid w:val="00FF15F9"/>
    <w:rsid w:val="00FF187C"/>
    <w:rsid w:val="00FF32F7"/>
    <w:rsid w:val="00FF52E9"/>
    <w:rsid w:val="00FF5636"/>
    <w:rsid w:val="00FF5CCF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735C9"/>
  <w15:docId w15:val="{9E5A5CBA-B3D8-4649-8A10-DAD1736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E232CFAB714498D6B9592677C7C7" ma:contentTypeVersion="6" ma:contentTypeDescription="Create a new document." ma:contentTypeScope="" ma:versionID="1e2fd14aff14f3cc76e202d2c0b63026">
  <xsd:schema xmlns:xsd="http://www.w3.org/2001/XMLSchema" xmlns:xs="http://www.w3.org/2001/XMLSchema" xmlns:p="http://schemas.microsoft.com/office/2006/metadata/properties" xmlns:ns2="fc470965-af84-4e0b-b41c-073a7d294231" xmlns:ns3="7a9bc071-68db-47fd-8d34-e4f8a5890c44" targetNamespace="http://schemas.microsoft.com/office/2006/metadata/properties" ma:root="true" ma:fieldsID="1a4bfe581b0a24d2eeff0a6c58b14c58" ns2:_="" ns3:_="">
    <xsd:import namespace="fc470965-af84-4e0b-b41c-073a7d294231"/>
    <xsd:import namespace="7a9bc071-68db-47fd-8d34-e4f8a5890c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70965-af84-4e0b-b41c-073a7d2942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bc071-68db-47fd-8d34-e4f8a589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B6F3F-4E99-4767-A0F8-385A0D5AC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C33C4-E55A-49C6-9D4C-3020FCEB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70965-af84-4e0b-b41c-073a7d294231"/>
    <ds:schemaRef ds:uri="7a9bc071-68db-47fd-8d34-e4f8a589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3C240-DD4C-4195-8342-6ED8144E49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E49331-E9FA-4138-9CD1-A611AB1A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1753</Characters>
  <Application>Microsoft Office Word</Application>
  <DocSecurity>0</DocSecurity>
  <Lines>192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Tan</dc:creator>
  <cp:lastModifiedBy>Maria Elena Alba</cp:lastModifiedBy>
  <cp:revision>9</cp:revision>
  <cp:lastPrinted>2026-05-01T08:33:00Z</cp:lastPrinted>
  <dcterms:created xsi:type="dcterms:W3CDTF">2026-04-29T10:50:00Z</dcterms:created>
  <dcterms:modified xsi:type="dcterms:W3CDTF">2026-05-07T04:42:00Z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0x01010037EFE232CFAB714498D6B9592677C7C7</vt:lpwstr>
  </property>
  <property fmtid="{D5CDD505-2E9C-101B-9397-08002B2CF9AE}" pid="3" name="ClassificationContentMarkingHeaderShapeIds">
    <vt:lpwstr>120408f2</vt:lpwstr>
  </property>
  <property fmtid="{D5CDD505-2E9C-101B-9397-08002B2CF9AE}" pid="4" name="ClassificationContentMarkingHeaderFontProps">
    <vt:lpwstr>#ff8c00,11,Aptos</vt:lpwstr>
  </property>
  <property fmtid="{D5CDD505-2E9C-101B-9397-08002B2CF9AE}" pid="5" name="ClassificationContentMarkingHeaderText">
    <vt:lpwstr>CONFIDENTIAL</vt:lpwstr>
  </property>
  <property fmtid="{D5CDD505-2E9C-101B-9397-08002B2CF9AE}" pid="6" name="ClassificationContentMarkingFooterShapeIds">
    <vt:lpwstr>242d8e4,32ff02c,14d5c0c0</vt:lpwstr>
  </property>
  <property fmtid="{D5CDD505-2E9C-101B-9397-08002B2CF9AE}" pid="7" name="ClassificationContentMarkingFooterFontProps">
    <vt:lpwstr>#737373,6,Calibri</vt:lpwstr>
  </property>
  <property fmtid="{D5CDD505-2E9C-101B-9397-08002B2CF9AE}" pid="8" name="ClassificationContentMarkingFooterText">
    <vt:lpwstr>BUSINESS DOCUMENT  This document is intended for business use and should be distributed to intended recipients only.</vt:lpwstr>
  </property>
  <property fmtid="{D5CDD505-2E9C-101B-9397-08002B2CF9AE}" pid="9" name="MSIP_Label_c7962db2-8021-4672-ab50-833f15a1c47a_Enabled">
    <vt:lpwstr>true</vt:lpwstr>
  </property>
  <property fmtid="{D5CDD505-2E9C-101B-9397-08002B2CF9AE}" pid="10" name="MSIP_Label_c7962db2-8021-4672-ab50-833f15a1c47a_SetDate">
    <vt:lpwstr>2026-05-07T04:42:37Z</vt:lpwstr>
  </property>
  <property fmtid="{D5CDD505-2E9C-101B-9397-08002B2CF9AE}" pid="11" name="MSIP_Label_c7962db2-8021-4672-ab50-833f15a1c47a_Method">
    <vt:lpwstr>Privileged</vt:lpwstr>
  </property>
  <property fmtid="{D5CDD505-2E9C-101B-9397-08002B2CF9AE}" pid="12" name="MSIP_Label_c7962db2-8021-4672-ab50-833f15a1c47a_Name">
    <vt:lpwstr>c7962db2-8021-4672-ab50-833f15a1c47a</vt:lpwstr>
  </property>
  <property fmtid="{D5CDD505-2E9C-101B-9397-08002B2CF9AE}" pid="13" name="MSIP_Label_c7962db2-8021-4672-ab50-833f15a1c47a_SiteId">
    <vt:lpwstr>e0b26355-1889-40d8-8ef1-e559616befda</vt:lpwstr>
  </property>
  <property fmtid="{D5CDD505-2E9C-101B-9397-08002B2CF9AE}" pid="14" name="MSIP_Label_c7962db2-8021-4672-ab50-833f15a1c47a_ActionId">
    <vt:lpwstr>c44dced4-cef1-4714-b854-68ff4a6b176d</vt:lpwstr>
  </property>
  <property fmtid="{D5CDD505-2E9C-101B-9397-08002B2CF9AE}" pid="15" name="MSIP_Label_c7962db2-8021-4672-ab50-833f15a1c47a_ContentBits">
    <vt:lpwstr>2</vt:lpwstr>
  </property>
  <property fmtid="{D5CDD505-2E9C-101B-9397-08002B2CF9AE}" pid="16" name="MSIP_Label_c7962db2-8021-4672-ab50-833f15a1c47a_Tag">
    <vt:lpwstr>10, 0, 1, 1</vt:lpwstr>
  </property>
</Properties>
</file>